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tbl>
      <w:tblPr>
        <w:tblStyle w:val="TableGrid"/>
        <w:tblW w:w="10910" w:type="dxa"/>
        <w:tblLayout w:type="fixed"/>
        <w:tblLook w:val="04A0" w:firstRow="1" w:lastRow="0" w:firstColumn="1" w:lastColumn="0" w:noHBand="0" w:noVBand="1"/>
      </w:tblPr>
      <w:tblGrid>
        <w:gridCol w:w="10910"/>
      </w:tblGrid>
      <w:tr w:rsidR="000411AC" w:rsidRPr="007B4CCD" w14:paraId="6AC30668" w14:textId="77777777" w:rsidTr="007A7CE6">
        <w:tc>
          <w:tcPr>
            <w:tcW w:w="10910" w:type="dxa"/>
          </w:tcPr>
          <w:p w14:paraId="35FAD393" w14:textId="77777777" w:rsidR="000411AC" w:rsidRPr="007B4CCD" w:rsidRDefault="000411AC" w:rsidP="007B4CCD">
            <w:pPr>
              <w:rPr>
                <w:rFonts w:ascii="Calibri" w:hAnsi="Calibri" w:cs="Calibri"/>
              </w:rPr>
            </w:pPr>
            <w:r w:rsidRPr="007B4CCD">
              <w:rPr>
                <w:rFonts w:ascii="Calibri" w:hAnsi="Calibri" w:cs="Calibri"/>
                <w:noProof/>
                <w:sz w:val="24"/>
                <w:szCs w:val="24"/>
                <w:lang w:eastAsia="en-CA"/>
              </w:rPr>
              <w:drawing>
                <wp:inline distT="0" distB="0" distL="0" distR="0" wp14:anchorId="5A719787" wp14:editId="49E77DF3">
                  <wp:extent cx="6856805" cy="25050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27983" cy="2531079"/>
                          </a:xfrm>
                          <a:prstGeom prst="rect">
                            <a:avLst/>
                          </a:prstGeom>
                          <a:noFill/>
                          <a:ln>
                            <a:noFill/>
                          </a:ln>
                        </pic:spPr>
                      </pic:pic>
                    </a:graphicData>
                  </a:graphic>
                </wp:inline>
              </w:drawing>
            </w:r>
          </w:p>
          <w:p w14:paraId="72938FA8" w14:textId="1A448BFF" w:rsidR="000411AC" w:rsidRPr="007B4CCD" w:rsidRDefault="007C5BFE" w:rsidP="007B4CCD">
            <w:pPr>
              <w:jc w:val="center"/>
              <w:rPr>
                <w:rFonts w:ascii="Calibri" w:hAnsi="Calibri" w:cs="Calibri"/>
                <w:b/>
                <w:sz w:val="28"/>
                <w:szCs w:val="28"/>
              </w:rPr>
            </w:pPr>
            <w:r>
              <w:rPr>
                <w:rFonts w:ascii="Calibri" w:hAnsi="Calibri" w:cs="Calibri"/>
                <w:b/>
                <w:sz w:val="28"/>
                <w:szCs w:val="28"/>
              </w:rPr>
              <w:t>April 27</w:t>
            </w:r>
            <w:r w:rsidR="000411AC" w:rsidRPr="007B4CCD">
              <w:rPr>
                <w:rFonts w:ascii="Calibri" w:hAnsi="Calibri" w:cs="Calibri"/>
                <w:b/>
                <w:sz w:val="28"/>
                <w:szCs w:val="28"/>
              </w:rPr>
              <w:t>, 2021</w:t>
            </w:r>
            <w:r w:rsidR="000411AC" w:rsidRPr="007B4CCD">
              <w:rPr>
                <w:rFonts w:ascii="Calibri" w:hAnsi="Calibri" w:cs="Calibri"/>
                <w:b/>
                <w:sz w:val="28"/>
                <w:szCs w:val="28"/>
              </w:rPr>
              <w:tab/>
            </w:r>
          </w:p>
          <w:p w14:paraId="21FB1765" w14:textId="77777777" w:rsidR="000411AC" w:rsidRPr="007B4CCD" w:rsidRDefault="000411AC" w:rsidP="007B4CCD">
            <w:pPr>
              <w:jc w:val="center"/>
              <w:rPr>
                <w:rFonts w:ascii="Calibri" w:hAnsi="Calibri" w:cs="Calibri"/>
                <w:sz w:val="24"/>
                <w:szCs w:val="24"/>
              </w:rPr>
            </w:pPr>
            <w:r w:rsidRPr="007B4CCD">
              <w:rPr>
                <w:rFonts w:ascii="Calibri" w:hAnsi="Calibri" w:cs="Calibri"/>
                <w:sz w:val="24"/>
                <w:szCs w:val="24"/>
              </w:rPr>
              <w:t xml:space="preserve">Email: </w:t>
            </w:r>
            <w:hyperlink r:id="rId6" w:history="1">
              <w:r w:rsidRPr="007B4CCD">
                <w:rPr>
                  <w:rFonts w:ascii="Calibri" w:hAnsi="Calibri" w:cs="Calibri"/>
                  <w:sz w:val="24"/>
                  <w:szCs w:val="24"/>
                  <w:u w:val="single"/>
                  <w:lang w:val="en-US"/>
                </w:rPr>
                <w:t>endionspei@gmail.com</w:t>
              </w:r>
            </w:hyperlink>
            <w:r w:rsidRPr="007B4CCD">
              <w:rPr>
                <w:rFonts w:ascii="Calibri" w:hAnsi="Calibri" w:cs="Calibri"/>
                <w:sz w:val="24"/>
                <w:szCs w:val="24"/>
              </w:rPr>
              <w:t xml:space="preserve">  Website: </w:t>
            </w:r>
            <w:hyperlink r:id="rId7" w:history="1">
              <w:r w:rsidRPr="007B4CCD">
                <w:rPr>
                  <w:rFonts w:ascii="Calibri" w:hAnsi="Calibri" w:cs="Calibri"/>
                  <w:color w:val="4472C4" w:themeColor="accent5"/>
                  <w:sz w:val="24"/>
                  <w:szCs w:val="24"/>
                  <w:u w:val="single"/>
                  <w:lang w:val="en-US"/>
                </w:rPr>
                <w:t>nspeidiocese.ca/den</w:t>
              </w:r>
            </w:hyperlink>
          </w:p>
          <w:p w14:paraId="38BD3ECE" w14:textId="77777777" w:rsidR="000411AC" w:rsidRPr="007B4CCD" w:rsidRDefault="000411AC" w:rsidP="007B4CCD">
            <w:pPr>
              <w:jc w:val="center"/>
              <w:rPr>
                <w:rFonts w:ascii="Calibri" w:hAnsi="Calibri" w:cs="Calibri"/>
                <w:sz w:val="24"/>
                <w:szCs w:val="24"/>
                <w:u w:val="single"/>
              </w:rPr>
            </w:pPr>
            <w:r w:rsidRPr="007B4CCD">
              <w:rPr>
                <w:rFonts w:ascii="Calibri" w:hAnsi="Calibri" w:cs="Calibri"/>
                <w:sz w:val="24"/>
                <w:szCs w:val="24"/>
              </w:rPr>
              <w:t xml:space="preserve">Facebook: </w:t>
            </w:r>
            <w:hyperlink r:id="rId8" w:history="1">
              <w:r w:rsidRPr="007B4CCD">
                <w:rPr>
                  <w:rFonts w:ascii="Calibri" w:hAnsi="Calibri" w:cs="Calibri"/>
                  <w:sz w:val="24"/>
                  <w:szCs w:val="24"/>
                  <w:u w:val="single"/>
                </w:rPr>
                <w:t>Environment Network Diocese of NS &amp; PEI</w:t>
              </w:r>
            </w:hyperlink>
          </w:p>
          <w:p w14:paraId="4F1F38C1" w14:textId="77777777" w:rsidR="005D79A0" w:rsidRPr="007B4CCD" w:rsidRDefault="005D79A0" w:rsidP="007B4CCD">
            <w:pPr>
              <w:jc w:val="center"/>
              <w:rPr>
                <w:rFonts w:ascii="Calibri" w:hAnsi="Calibri" w:cs="Calibri"/>
                <w:sz w:val="24"/>
                <w:szCs w:val="24"/>
                <w:u w:val="single"/>
              </w:rPr>
            </w:pPr>
          </w:p>
          <w:p w14:paraId="7BD12EBC" w14:textId="77777777" w:rsidR="000411AC" w:rsidRPr="007B4CCD" w:rsidRDefault="000411AC" w:rsidP="007B4CCD">
            <w:pPr>
              <w:rPr>
                <w:rFonts w:ascii="Calibri" w:hAnsi="Calibri" w:cs="Calibri"/>
                <w:sz w:val="24"/>
                <w:szCs w:val="24"/>
              </w:rPr>
            </w:pPr>
            <w:r w:rsidRPr="00B93A92">
              <w:rPr>
                <w:rFonts w:ascii="Calibri" w:hAnsi="Calibri" w:cs="Calibri"/>
                <w:sz w:val="24"/>
                <w:szCs w:val="24"/>
              </w:rPr>
              <w:t xml:space="preserve">Welcome to our weekly </w:t>
            </w:r>
            <w:proofErr w:type="spellStart"/>
            <w:r w:rsidRPr="00B93A92">
              <w:rPr>
                <w:rFonts w:ascii="Calibri" w:hAnsi="Calibri" w:cs="Calibri"/>
                <w:sz w:val="24"/>
                <w:szCs w:val="24"/>
              </w:rPr>
              <w:t>Enews</w:t>
            </w:r>
            <w:proofErr w:type="spellEnd"/>
            <w:r w:rsidRPr="00B93A92">
              <w:rPr>
                <w:rFonts w:ascii="Calibri" w:hAnsi="Calibri" w:cs="Calibri"/>
                <w:sz w:val="24"/>
                <w:szCs w:val="24"/>
              </w:rPr>
              <w:t>.</w:t>
            </w:r>
            <w:r w:rsidRPr="00B93A92">
              <w:rPr>
                <w:rFonts w:ascii="Calibri" w:hAnsi="Calibri" w:cs="Calibri"/>
                <w:b/>
                <w:sz w:val="24"/>
                <w:szCs w:val="24"/>
              </w:rPr>
              <w:t> </w:t>
            </w:r>
            <w:r w:rsidR="005D79A0" w:rsidRPr="007B4CCD">
              <w:rPr>
                <w:rFonts w:ascii="Calibri" w:hAnsi="Calibri" w:cs="Calibri"/>
                <w:sz w:val="24"/>
                <w:szCs w:val="24"/>
              </w:rPr>
              <w:t>T</w:t>
            </w:r>
            <w:r w:rsidRPr="007B4CCD">
              <w:rPr>
                <w:rFonts w:ascii="Calibri" w:hAnsi="Calibri" w:cs="Calibri"/>
                <w:sz w:val="24"/>
                <w:szCs w:val="24"/>
              </w:rPr>
              <w:t xml:space="preserve">he </w:t>
            </w:r>
            <w:r w:rsidR="005D79A0" w:rsidRPr="007B4CCD">
              <w:rPr>
                <w:rFonts w:ascii="Calibri" w:hAnsi="Calibri" w:cs="Calibri"/>
                <w:sz w:val="24"/>
                <w:szCs w:val="24"/>
              </w:rPr>
              <w:t>D</w:t>
            </w:r>
            <w:r w:rsidRPr="007B4CCD">
              <w:rPr>
                <w:rFonts w:ascii="Calibri" w:hAnsi="Calibri" w:cs="Calibri"/>
                <w:sz w:val="24"/>
                <w:szCs w:val="24"/>
              </w:rPr>
              <w:t xml:space="preserve">iocesan </w:t>
            </w:r>
            <w:r w:rsidR="005D79A0" w:rsidRPr="007B4CCD">
              <w:rPr>
                <w:rFonts w:ascii="Calibri" w:hAnsi="Calibri" w:cs="Calibri"/>
                <w:sz w:val="24"/>
                <w:szCs w:val="24"/>
              </w:rPr>
              <w:t>E</w:t>
            </w:r>
            <w:r w:rsidRPr="007B4CCD">
              <w:rPr>
                <w:rFonts w:ascii="Calibri" w:hAnsi="Calibri" w:cs="Calibri"/>
                <w:sz w:val="24"/>
                <w:szCs w:val="24"/>
              </w:rPr>
              <w:t xml:space="preserve">nvironment </w:t>
            </w:r>
            <w:r w:rsidR="005D79A0" w:rsidRPr="007B4CCD">
              <w:rPr>
                <w:rFonts w:ascii="Calibri" w:hAnsi="Calibri" w:cs="Calibri"/>
                <w:sz w:val="24"/>
                <w:szCs w:val="24"/>
              </w:rPr>
              <w:t>N</w:t>
            </w:r>
            <w:r w:rsidRPr="007B4CCD">
              <w:rPr>
                <w:rFonts w:ascii="Calibri" w:hAnsi="Calibri" w:cs="Calibri"/>
                <w:sz w:val="24"/>
                <w:szCs w:val="24"/>
              </w:rPr>
              <w:t xml:space="preserve">etwork </w:t>
            </w:r>
            <w:r w:rsidR="005D79A0" w:rsidRPr="007B4CCD">
              <w:rPr>
                <w:rFonts w:ascii="Calibri" w:hAnsi="Calibri" w:cs="Calibri"/>
                <w:sz w:val="24"/>
                <w:szCs w:val="24"/>
              </w:rPr>
              <w:t xml:space="preserve">(DEN) </w:t>
            </w:r>
            <w:r w:rsidRPr="007B4CCD">
              <w:rPr>
                <w:rFonts w:ascii="Calibri" w:hAnsi="Calibri" w:cs="Calibri"/>
                <w:sz w:val="24"/>
                <w:szCs w:val="24"/>
              </w:rPr>
              <w:t>of the Anglican Diocese of NS &amp; PEI, was formed in response to the Fifth Mark of Mission and the latest addition to our Baptismal Covenant which has become our Mission Statement.</w:t>
            </w:r>
          </w:p>
          <w:p w14:paraId="22FACE58" w14:textId="77777777" w:rsidR="005D79A0" w:rsidRPr="007B4CCD" w:rsidRDefault="005D79A0" w:rsidP="007B4CCD">
            <w:pPr>
              <w:rPr>
                <w:rFonts w:ascii="Calibri" w:hAnsi="Calibri" w:cs="Calibri"/>
                <w:sz w:val="24"/>
                <w:szCs w:val="24"/>
              </w:rPr>
            </w:pPr>
          </w:p>
          <w:p w14:paraId="0ACADD1D" w14:textId="77777777" w:rsidR="000411AC" w:rsidRPr="00B93A92" w:rsidRDefault="000411AC" w:rsidP="007B4CCD">
            <w:pPr>
              <w:rPr>
                <w:rFonts w:ascii="Calibri" w:hAnsi="Calibri" w:cs="Calibri"/>
                <w:b/>
                <w:i/>
                <w:sz w:val="28"/>
                <w:szCs w:val="28"/>
                <w:u w:val="single"/>
              </w:rPr>
            </w:pPr>
            <w:r w:rsidRPr="00B93A92">
              <w:rPr>
                <w:rFonts w:ascii="Calibri" w:hAnsi="Calibri" w:cs="Calibri"/>
                <w:b/>
                <w:i/>
                <w:sz w:val="28"/>
                <w:szCs w:val="28"/>
              </w:rPr>
              <w:t>“To strive to safeguard the integrity of creation and sustain and renew the life of the earth.”</w:t>
            </w:r>
          </w:p>
          <w:p w14:paraId="23915E87" w14:textId="77777777" w:rsidR="00D319C4" w:rsidRPr="007B4CCD" w:rsidRDefault="00D319C4" w:rsidP="007B4CCD">
            <w:pPr>
              <w:rPr>
                <w:rFonts w:ascii="Calibri" w:hAnsi="Calibri" w:cs="Calibri"/>
                <w:sz w:val="24"/>
                <w:szCs w:val="24"/>
              </w:rPr>
            </w:pPr>
          </w:p>
          <w:p w14:paraId="1AE43557" w14:textId="3D3FD2E8" w:rsidR="000411AC" w:rsidRDefault="006E1A2E" w:rsidP="007B4CCD">
            <w:pPr>
              <w:rPr>
                <w:rFonts w:ascii="Calibri" w:hAnsi="Calibri" w:cs="Calibri"/>
                <w:sz w:val="24"/>
                <w:szCs w:val="24"/>
              </w:rPr>
            </w:pPr>
            <w:r w:rsidRPr="007B4CCD">
              <w:rPr>
                <w:rFonts w:ascii="Calibri" w:hAnsi="Calibri" w:cs="Calibri"/>
                <w:sz w:val="24"/>
                <w:szCs w:val="24"/>
              </w:rPr>
              <w:t>To do this we educate and encourage stewardship through social media and liturgies, connect with other environment groups, pray together, celebrate art with</w:t>
            </w:r>
            <w:r w:rsidR="0078379D">
              <w:rPr>
                <w:rFonts w:ascii="Calibri" w:hAnsi="Calibri" w:cs="Calibri"/>
                <w:sz w:val="24"/>
                <w:szCs w:val="24"/>
              </w:rPr>
              <w:t xml:space="preserve"> each other and grieve together.</w:t>
            </w:r>
          </w:p>
          <w:p w14:paraId="3FDF0B58" w14:textId="5FCA73D2" w:rsidR="00911464" w:rsidRPr="007B4CCD" w:rsidRDefault="00911464" w:rsidP="0069718D">
            <w:pPr>
              <w:rPr>
                <w:rFonts w:ascii="Calibri" w:hAnsi="Calibri" w:cs="Calibri"/>
                <w:sz w:val="24"/>
                <w:szCs w:val="24"/>
              </w:rPr>
            </w:pPr>
          </w:p>
        </w:tc>
      </w:tr>
      <w:tr w:rsidR="00B56AF4" w:rsidRPr="007B4CCD" w14:paraId="7B1B0DE6" w14:textId="77777777" w:rsidTr="007A7CE6">
        <w:tc>
          <w:tcPr>
            <w:tcW w:w="10910" w:type="dxa"/>
          </w:tcPr>
          <w:p w14:paraId="56D9C302" w14:textId="77777777" w:rsidR="00B56AF4" w:rsidRPr="007B4CCD" w:rsidRDefault="00B56AF4" w:rsidP="00A3346A">
            <w:pPr>
              <w:rPr>
                <w:rFonts w:ascii="Calibri" w:hAnsi="Calibri" w:cs="Calibri"/>
              </w:rPr>
            </w:pPr>
            <w:r w:rsidRPr="007B4CCD">
              <w:rPr>
                <w:rFonts w:ascii="Calibri" w:hAnsi="Calibri" w:cs="Calibri"/>
                <w:noProof/>
                <w:lang w:eastAsia="en-CA"/>
              </w:rPr>
              <w:drawing>
                <wp:inline distT="0" distB="0" distL="0" distR="0" wp14:anchorId="6BFD12EC" wp14:editId="4C9D11AB">
                  <wp:extent cx="7238588" cy="720725"/>
                  <wp:effectExtent l="0" t="0" r="635" b="3175"/>
                  <wp:docPr id="24" name="Picture 24" descr="F:\DEN Enews\banners Earth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EN Enews\banners Earth D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83757" cy="725222"/>
                          </a:xfrm>
                          <a:prstGeom prst="rect">
                            <a:avLst/>
                          </a:prstGeom>
                          <a:noFill/>
                          <a:ln>
                            <a:noFill/>
                          </a:ln>
                        </pic:spPr>
                      </pic:pic>
                    </a:graphicData>
                  </a:graphic>
                </wp:inline>
              </w:drawing>
            </w:r>
          </w:p>
        </w:tc>
      </w:tr>
      <w:tr w:rsidR="00B56AF4" w:rsidRPr="007B4CCD" w14:paraId="42B9842F" w14:textId="77777777" w:rsidTr="007A7CE6">
        <w:tc>
          <w:tcPr>
            <w:tcW w:w="10910" w:type="dxa"/>
          </w:tcPr>
          <w:p w14:paraId="377F1CF3" w14:textId="2736C92D" w:rsidR="00B56AF4" w:rsidRDefault="00B56AF4" w:rsidP="00A3346A">
            <w:pPr>
              <w:outlineLvl w:val="2"/>
              <w:rPr>
                <w:rFonts w:ascii="Calibri" w:hAnsi="Calibri" w:cs="Calibri"/>
                <w:color w:val="808080"/>
              </w:rPr>
            </w:pPr>
          </w:p>
          <w:p w14:paraId="7BD08A27" w14:textId="3DEE2ACC" w:rsidR="007C5BFE" w:rsidRDefault="007C5BFE" w:rsidP="007C5BFE">
            <w:pPr>
              <w:jc w:val="center"/>
              <w:outlineLvl w:val="2"/>
              <w:rPr>
                <w:rFonts w:ascii="Calibri" w:hAnsi="Calibri" w:cs="Calibri"/>
                <w:b/>
                <w:sz w:val="28"/>
                <w:szCs w:val="28"/>
              </w:rPr>
            </w:pPr>
            <w:r w:rsidRPr="007C5BFE">
              <w:rPr>
                <w:rFonts w:ascii="Calibri" w:hAnsi="Calibri" w:cs="Calibri"/>
                <w:b/>
                <w:sz w:val="28"/>
                <w:szCs w:val="28"/>
              </w:rPr>
              <w:t xml:space="preserve">“Earth Day” may be </w:t>
            </w:r>
            <w:r>
              <w:rPr>
                <w:rFonts w:ascii="Calibri" w:hAnsi="Calibri" w:cs="Calibri"/>
                <w:b/>
                <w:sz w:val="28"/>
                <w:szCs w:val="28"/>
              </w:rPr>
              <w:t xml:space="preserve">officially </w:t>
            </w:r>
            <w:r w:rsidRPr="007C5BFE">
              <w:rPr>
                <w:rFonts w:ascii="Calibri" w:hAnsi="Calibri" w:cs="Calibri"/>
                <w:b/>
                <w:sz w:val="28"/>
                <w:szCs w:val="28"/>
              </w:rPr>
              <w:t>past but it is our job to make every day Earth Day</w:t>
            </w:r>
          </w:p>
          <w:p w14:paraId="74ECADB9" w14:textId="7CCFF021" w:rsidR="001B2AC3" w:rsidRDefault="007A7CE6" w:rsidP="001B2AC3">
            <w:pPr>
              <w:outlineLvl w:val="2"/>
              <w:rPr>
                <w:rFonts w:ascii="Calibri" w:hAnsi="Calibri" w:cs="Calibri"/>
                <w:sz w:val="24"/>
                <w:szCs w:val="24"/>
              </w:rPr>
            </w:pPr>
            <w:r w:rsidRPr="007A7CE6">
              <w:rPr>
                <w:rFonts w:ascii="Calibri" w:hAnsi="Calibri" w:cs="Calibri"/>
                <w:sz w:val="24"/>
                <w:szCs w:val="24"/>
              </w:rPr>
              <w:t xml:space="preserve">To that end, a </w:t>
            </w:r>
            <w:r w:rsidRPr="00DF6490">
              <w:rPr>
                <w:rFonts w:ascii="Calibri" w:hAnsi="Calibri" w:cs="Calibri"/>
                <w:b/>
                <w:sz w:val="24"/>
                <w:szCs w:val="24"/>
              </w:rPr>
              <w:t>rain barrel</w:t>
            </w:r>
            <w:r w:rsidRPr="007A7CE6">
              <w:rPr>
                <w:rFonts w:ascii="Calibri" w:hAnsi="Calibri" w:cs="Calibri"/>
                <w:sz w:val="24"/>
                <w:szCs w:val="24"/>
              </w:rPr>
              <w:t xml:space="preserve"> is an excellent investment towards water conservation. There are a number of organizations fundraising through the sale of rain barrels and you can find the link here: </w:t>
            </w:r>
            <w:hyperlink r:id="rId10" w:history="1">
              <w:r w:rsidR="00DF6490" w:rsidRPr="005C69E9">
                <w:rPr>
                  <w:rStyle w:val="Hyperlink"/>
                  <w:rFonts w:ascii="Calibri" w:hAnsi="Calibri" w:cs="Calibri"/>
                  <w:sz w:val="24"/>
                  <w:szCs w:val="24"/>
                </w:rPr>
                <w:t>https://rainbarrel.ca/truckload-sales/</w:t>
              </w:r>
            </w:hyperlink>
          </w:p>
          <w:p w14:paraId="182E492A" w14:textId="503C2E54" w:rsidR="00B56AF4" w:rsidRPr="007B4CCD" w:rsidRDefault="00B56AF4" w:rsidP="00A3346A">
            <w:pPr>
              <w:rPr>
                <w:rFonts w:ascii="Calibri" w:eastAsia="Times New Roman" w:hAnsi="Calibri" w:cs="Calibri"/>
                <w:sz w:val="24"/>
                <w:szCs w:val="24"/>
                <w:lang w:eastAsia="en-CA"/>
              </w:rPr>
            </w:pPr>
          </w:p>
        </w:tc>
      </w:tr>
    </w:tbl>
    <w:p w14:paraId="6210D431" w14:textId="77777777" w:rsidR="000411AC" w:rsidRDefault="000411AC" w:rsidP="007B4CCD">
      <w:pPr>
        <w:spacing w:after="0"/>
        <w:rPr>
          <w:rFonts w:ascii="Calibri" w:hAnsi="Calibri" w:cs="Calibri"/>
        </w:rPr>
      </w:pPr>
    </w:p>
    <w:p w14:paraId="3AA942D4" w14:textId="77777777" w:rsidR="00B56AF4" w:rsidRPr="007B4CCD" w:rsidRDefault="00B56AF4" w:rsidP="007B4CC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0411AC" w:rsidRPr="007B4CCD" w14:paraId="554954C4" w14:textId="77777777" w:rsidTr="0055560D">
        <w:trPr>
          <w:trHeight w:val="7220"/>
        </w:trPr>
        <w:tc>
          <w:tcPr>
            <w:tcW w:w="10790" w:type="dxa"/>
          </w:tcPr>
          <w:p w14:paraId="0A758F7E" w14:textId="4E50E8E3" w:rsidR="000411AC" w:rsidRDefault="000411AC" w:rsidP="007B4CCD">
            <w:pPr>
              <w:rPr>
                <w:rFonts w:ascii="Calibri" w:hAnsi="Calibri" w:cs="Calibri"/>
              </w:rPr>
            </w:pPr>
          </w:p>
          <w:p w14:paraId="11031CF1" w14:textId="77777777" w:rsidR="00F23C7E" w:rsidRPr="007B4CCD" w:rsidRDefault="00F23C7E" w:rsidP="007B4CCD">
            <w:pPr>
              <w:rPr>
                <w:rFonts w:ascii="Calibri" w:hAnsi="Calibri" w:cs="Calibri"/>
              </w:rPr>
            </w:pPr>
          </w:p>
          <w:p w14:paraId="5B0E8B65" w14:textId="77777777" w:rsidR="000411AC" w:rsidRPr="007B4CCD" w:rsidRDefault="000411AC" w:rsidP="007B4CCD">
            <w:pPr>
              <w:rPr>
                <w:rFonts w:ascii="Calibri" w:hAnsi="Calibri" w:cs="Calibri"/>
              </w:rPr>
            </w:pPr>
            <w:r w:rsidRPr="007B4CCD">
              <w:rPr>
                <w:rFonts w:ascii="Calibri" w:hAnsi="Calibri" w:cs="Calibri"/>
                <w:noProof/>
                <w:sz w:val="24"/>
                <w:szCs w:val="24"/>
                <w:lang w:eastAsia="en-CA"/>
              </w:rPr>
              <w:drawing>
                <wp:inline distT="0" distB="0" distL="0" distR="0" wp14:anchorId="4518BA6A" wp14:editId="3C0CB38C">
                  <wp:extent cx="6753225" cy="756892"/>
                  <wp:effectExtent l="0" t="0" r="0" b="5715"/>
                  <wp:docPr id="4" name="Picture 4"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3062" cy="773685"/>
                          </a:xfrm>
                          <a:prstGeom prst="rect">
                            <a:avLst/>
                          </a:prstGeom>
                          <a:noFill/>
                          <a:ln>
                            <a:noFill/>
                          </a:ln>
                        </pic:spPr>
                      </pic:pic>
                    </a:graphicData>
                  </a:graphic>
                </wp:inline>
              </w:drawing>
            </w:r>
          </w:p>
          <w:p w14:paraId="14573557" w14:textId="29B2DCAB" w:rsidR="0055560D" w:rsidRPr="0055560D" w:rsidRDefault="0055560D" w:rsidP="00E85726">
            <w:pPr>
              <w:shd w:val="clear" w:color="auto" w:fill="FFFFFF"/>
              <w:spacing w:before="345" w:after="173"/>
              <w:outlineLvl w:val="2"/>
              <w:rPr>
                <w:rFonts w:eastAsia="Times New Roman" w:cs="Arial"/>
                <w:bCs/>
                <w:color w:val="222222"/>
                <w:sz w:val="24"/>
                <w:szCs w:val="24"/>
                <w:lang w:eastAsia="en-CA"/>
              </w:rPr>
            </w:pPr>
            <w:r w:rsidRPr="00E85726">
              <w:rPr>
                <w:rFonts w:eastAsia="Times New Roman" w:cs="Arial"/>
                <w:b/>
                <w:bCs/>
                <w:iCs/>
                <w:color w:val="222222"/>
                <w:sz w:val="28"/>
                <w:szCs w:val="28"/>
                <w:lang w:eastAsia="en-CA"/>
              </w:rPr>
              <w:t>Rogation Tide Planting the seeds of change</w:t>
            </w:r>
            <w:r w:rsidR="00E85726">
              <w:rPr>
                <w:rFonts w:eastAsia="Times New Roman" w:cs="Arial"/>
                <w:b/>
                <w:bCs/>
                <w:color w:val="222222"/>
                <w:sz w:val="28"/>
                <w:szCs w:val="28"/>
                <w:lang w:eastAsia="en-CA"/>
              </w:rPr>
              <w:t xml:space="preserve"> on </w:t>
            </w:r>
            <w:r w:rsidRPr="0055560D">
              <w:rPr>
                <w:rFonts w:ascii="Arial" w:eastAsia="Times New Roman" w:hAnsi="Arial" w:cs="Arial"/>
                <w:b/>
                <w:bCs/>
                <w:color w:val="222222"/>
                <w:sz w:val="26"/>
                <w:szCs w:val="26"/>
                <w:lang w:eastAsia="en-CA"/>
              </w:rPr>
              <w:t>April 29</w:t>
            </w:r>
            <w:r w:rsidR="00E85726">
              <w:rPr>
                <w:rFonts w:ascii="Arial" w:eastAsia="Times New Roman" w:hAnsi="Arial" w:cs="Arial"/>
                <w:b/>
                <w:bCs/>
                <w:color w:val="222222"/>
                <w:sz w:val="26"/>
                <w:szCs w:val="26"/>
                <w:lang w:eastAsia="en-CA"/>
              </w:rPr>
              <w:t xml:space="preserve"> @ 7 pm. Via Zoom.</w:t>
            </w:r>
            <w:r w:rsidRPr="0055560D">
              <w:rPr>
                <w:rFonts w:ascii="Arial" w:eastAsia="Times New Roman" w:hAnsi="Arial" w:cs="Arial"/>
                <w:b/>
                <w:bCs/>
                <w:color w:val="222222"/>
                <w:sz w:val="26"/>
                <w:szCs w:val="26"/>
                <w:lang w:eastAsia="en-CA"/>
              </w:rPr>
              <w:t xml:space="preserve"> </w:t>
            </w:r>
            <w:r w:rsidRPr="00E85726">
              <w:rPr>
                <w:rFonts w:eastAsia="Times New Roman" w:cs="Arial"/>
                <w:bCs/>
                <w:color w:val="222222"/>
                <w:sz w:val="24"/>
                <w:szCs w:val="24"/>
                <w:lang w:eastAsia="en-CA"/>
              </w:rPr>
              <w:t>Stations of Creation</w:t>
            </w:r>
            <w:r w:rsidR="00E85726">
              <w:rPr>
                <w:rFonts w:eastAsia="Times New Roman" w:cs="Arial"/>
                <w:color w:val="222222"/>
                <w:sz w:val="24"/>
                <w:szCs w:val="24"/>
                <w:lang w:eastAsia="en-CA"/>
              </w:rPr>
              <w:t xml:space="preserve"> with </w:t>
            </w:r>
            <w:r w:rsidRPr="0055560D">
              <w:rPr>
                <w:rFonts w:eastAsia="Times New Roman" w:cs="Arial"/>
                <w:color w:val="222222"/>
                <w:sz w:val="24"/>
                <w:szCs w:val="24"/>
                <w:lang w:eastAsia="en-CA"/>
              </w:rPr>
              <w:t>Donna Giles &amp;</w:t>
            </w:r>
            <w:r w:rsidR="00E85726">
              <w:rPr>
                <w:rFonts w:eastAsia="Times New Roman" w:cs="Arial"/>
                <w:color w:val="222222"/>
                <w:sz w:val="24"/>
                <w:szCs w:val="24"/>
                <w:lang w:eastAsia="en-CA"/>
              </w:rPr>
              <w:t xml:space="preserve"> The Rev Marian Lucas-Jefferies</w:t>
            </w:r>
          </w:p>
          <w:p w14:paraId="12261254" w14:textId="19EB77D6" w:rsidR="000411AC" w:rsidRDefault="000411AC" w:rsidP="007B4CCD">
            <w:pPr>
              <w:rPr>
                <w:rFonts w:ascii="Calibri" w:eastAsia="Times New Roman" w:hAnsi="Calibri" w:cs="Calibri"/>
                <w:sz w:val="24"/>
                <w:szCs w:val="24"/>
                <w:u w:val="single"/>
                <w:lang w:eastAsia="en-CA"/>
              </w:rPr>
            </w:pPr>
            <w:r w:rsidRPr="007B4CCD">
              <w:rPr>
                <w:rFonts w:ascii="Calibri" w:eastAsia="Times New Roman" w:hAnsi="Calibri" w:cs="Calibri"/>
                <w:b/>
                <w:sz w:val="28"/>
                <w:szCs w:val="28"/>
                <w:lang w:eastAsia="en-CA"/>
              </w:rPr>
              <w:t>Praying with the DEN Community</w:t>
            </w:r>
            <w:r w:rsidRPr="007B4CCD">
              <w:rPr>
                <w:rFonts w:ascii="Calibri" w:eastAsia="Times New Roman" w:hAnsi="Calibri" w:cs="Calibri"/>
                <w:sz w:val="24"/>
                <w:szCs w:val="24"/>
                <w:lang w:eastAsia="en-CA"/>
              </w:rPr>
              <w:t xml:space="preserve"> </w:t>
            </w:r>
            <w:r w:rsidR="00D319C4" w:rsidRPr="007B4CCD">
              <w:rPr>
                <w:rFonts w:ascii="Calibri" w:eastAsia="Times New Roman" w:hAnsi="Calibri" w:cs="Calibri"/>
                <w:sz w:val="24"/>
                <w:szCs w:val="24"/>
                <w:lang w:eastAsia="en-CA"/>
              </w:rPr>
              <w:t>Morning Prayer every</w:t>
            </w:r>
            <w:r w:rsidRPr="007B4CCD">
              <w:rPr>
                <w:rFonts w:ascii="Calibri" w:eastAsia="Times New Roman" w:hAnsi="Calibri" w:cs="Calibri"/>
                <w:sz w:val="24"/>
                <w:szCs w:val="24"/>
                <w:lang w:eastAsia="en-CA"/>
              </w:rPr>
              <w:t xml:space="preserve"> Friday at 9:30 </w:t>
            </w:r>
            <w:r w:rsidR="00D319C4" w:rsidRPr="007B4CCD">
              <w:rPr>
                <w:rFonts w:ascii="Calibri" w:eastAsia="Times New Roman" w:hAnsi="Calibri" w:cs="Calibri"/>
                <w:sz w:val="24"/>
                <w:szCs w:val="24"/>
                <w:lang w:eastAsia="en-CA"/>
              </w:rPr>
              <w:t xml:space="preserve">by </w:t>
            </w:r>
            <w:r w:rsidRPr="007B4CCD">
              <w:rPr>
                <w:rFonts w:ascii="Calibri" w:eastAsia="Times New Roman" w:hAnsi="Calibri" w:cs="Calibri"/>
                <w:sz w:val="24"/>
                <w:szCs w:val="24"/>
                <w:lang w:eastAsia="en-CA"/>
              </w:rPr>
              <w:t xml:space="preserve">Zoom. To obtain the link, please email </w:t>
            </w:r>
            <w:hyperlink r:id="rId12" w:history="1">
              <w:r w:rsidRPr="007B4CCD">
                <w:rPr>
                  <w:rFonts w:ascii="Calibri" w:eastAsia="Times New Roman" w:hAnsi="Calibri" w:cs="Calibri"/>
                  <w:sz w:val="24"/>
                  <w:szCs w:val="24"/>
                  <w:u w:val="single"/>
                  <w:lang w:eastAsia="en-CA"/>
                </w:rPr>
                <w:t>endionspei@gmail.com</w:t>
              </w:r>
            </w:hyperlink>
          </w:p>
          <w:p w14:paraId="5999DCFB" w14:textId="77777777" w:rsidR="00911464" w:rsidRPr="007B4CCD" w:rsidRDefault="00911464" w:rsidP="007B4CCD">
            <w:pPr>
              <w:rPr>
                <w:rFonts w:ascii="Calibri" w:eastAsia="Times New Roman" w:hAnsi="Calibri" w:cs="Calibri"/>
                <w:sz w:val="24"/>
                <w:szCs w:val="24"/>
                <w:u w:val="single"/>
                <w:lang w:eastAsia="en-CA"/>
              </w:rPr>
            </w:pPr>
          </w:p>
          <w:p w14:paraId="12A22830" w14:textId="750EA94B" w:rsidR="000411AC" w:rsidRDefault="007B4CCD" w:rsidP="007B4CCD">
            <w:pPr>
              <w:rPr>
                <w:rFonts w:ascii="Calibri" w:eastAsia="Times New Roman" w:hAnsi="Calibri" w:cs="Calibri"/>
                <w:sz w:val="24"/>
                <w:szCs w:val="24"/>
                <w:u w:val="single"/>
                <w:lang w:eastAsia="en-CA"/>
              </w:rPr>
            </w:pPr>
            <w:r w:rsidRPr="007B4CCD">
              <w:rPr>
                <w:rFonts w:ascii="Calibri" w:eastAsiaTheme="minorHAnsi" w:hAnsi="Calibri" w:cs="Calibri"/>
                <w:b/>
                <w:sz w:val="28"/>
                <w:szCs w:val="28"/>
              </w:rPr>
              <w:t xml:space="preserve">DEN </w:t>
            </w:r>
            <w:r w:rsidR="000411AC" w:rsidRPr="007B4CCD">
              <w:rPr>
                <w:rFonts w:ascii="Calibri" w:eastAsiaTheme="minorHAnsi" w:hAnsi="Calibri" w:cs="Calibri"/>
                <w:b/>
                <w:sz w:val="28"/>
                <w:szCs w:val="28"/>
              </w:rPr>
              <w:t>Ecological Grief</w:t>
            </w:r>
            <w:r w:rsidRPr="007B4CCD">
              <w:rPr>
                <w:rFonts w:ascii="Calibri" w:eastAsiaTheme="minorHAnsi" w:hAnsi="Calibri" w:cs="Calibri"/>
                <w:b/>
                <w:sz w:val="28"/>
                <w:szCs w:val="28"/>
              </w:rPr>
              <w:t xml:space="preserve"> Support Group</w:t>
            </w:r>
            <w:r w:rsidR="000411AC" w:rsidRPr="007B4CCD">
              <w:rPr>
                <w:rFonts w:ascii="Calibri" w:eastAsiaTheme="minorHAnsi" w:hAnsi="Calibri" w:cs="Calibri"/>
                <w:b/>
                <w:sz w:val="28"/>
                <w:szCs w:val="28"/>
              </w:rPr>
              <w:t>:</w:t>
            </w:r>
            <w:r w:rsidR="000411AC" w:rsidRPr="007B4CCD">
              <w:rPr>
                <w:rFonts w:ascii="Calibri" w:eastAsiaTheme="minorHAnsi" w:hAnsi="Calibri" w:cs="Calibri"/>
                <w:sz w:val="24"/>
                <w:szCs w:val="24"/>
              </w:rPr>
              <w:t xml:space="preserve"> </w:t>
            </w:r>
            <w:r w:rsidRPr="007B4CCD">
              <w:rPr>
                <w:rFonts w:ascii="Calibri" w:eastAsiaTheme="minorHAnsi" w:hAnsi="Calibri" w:cs="Calibri"/>
                <w:sz w:val="24"/>
                <w:szCs w:val="24"/>
              </w:rPr>
              <w:t>T</w:t>
            </w:r>
            <w:r w:rsidR="000411AC" w:rsidRPr="007B4CCD">
              <w:rPr>
                <w:rFonts w:ascii="Calibri" w:eastAsia="Times New Roman" w:hAnsi="Calibri" w:cs="Calibri"/>
                <w:sz w:val="24"/>
                <w:szCs w:val="24"/>
                <w:lang w:val="en-US" w:eastAsia="en-CA"/>
              </w:rPr>
              <w:t xml:space="preserve">he </w:t>
            </w:r>
            <w:r w:rsidRPr="007B4CCD">
              <w:rPr>
                <w:rFonts w:ascii="Calibri" w:eastAsia="Times New Roman" w:hAnsi="Calibri" w:cs="Calibri"/>
                <w:sz w:val="24"/>
                <w:szCs w:val="24"/>
                <w:lang w:val="en-US" w:eastAsia="en-CA"/>
              </w:rPr>
              <w:t>3rd</w:t>
            </w:r>
            <w:r w:rsidR="000411AC" w:rsidRPr="007B4CCD">
              <w:rPr>
                <w:rFonts w:ascii="Calibri" w:eastAsia="Times New Roman" w:hAnsi="Calibri" w:cs="Calibri"/>
                <w:sz w:val="24"/>
                <w:szCs w:val="24"/>
                <w:lang w:val="en-US" w:eastAsia="en-CA"/>
              </w:rPr>
              <w:t xml:space="preserve"> Monday of each month, 7:00 to 8:00 pm by Zoom. Next session: </w:t>
            </w:r>
            <w:r w:rsidR="00465B7B">
              <w:rPr>
                <w:rFonts w:ascii="Calibri" w:eastAsia="Times New Roman" w:hAnsi="Calibri" w:cs="Calibri"/>
                <w:sz w:val="24"/>
                <w:szCs w:val="24"/>
                <w:lang w:val="en-US" w:eastAsia="en-CA"/>
              </w:rPr>
              <w:t>May 17</w:t>
            </w:r>
            <w:r w:rsidR="000411AC" w:rsidRPr="007B4CCD">
              <w:rPr>
                <w:rFonts w:ascii="Calibri" w:eastAsia="Times New Roman" w:hAnsi="Calibri" w:cs="Calibri"/>
                <w:sz w:val="24"/>
                <w:szCs w:val="24"/>
                <w:lang w:val="en-US" w:eastAsia="en-CA"/>
              </w:rPr>
              <w:t>.</w:t>
            </w:r>
            <w:r w:rsidR="000411AC" w:rsidRPr="007B4CCD">
              <w:rPr>
                <w:rFonts w:ascii="Calibri" w:eastAsia="Times New Roman" w:hAnsi="Calibri" w:cs="Calibri"/>
                <w:sz w:val="24"/>
                <w:szCs w:val="24"/>
                <w:lang w:eastAsia="en-CA"/>
              </w:rPr>
              <w:t xml:space="preserve"> We will begin each Group with a short presentation about some aspect of ecological grief. There will be lots of time for discussion if you wish. For further information, contact:  Nancy Blair at </w:t>
            </w:r>
            <w:hyperlink r:id="rId13" w:tgtFrame="_blank" w:history="1">
              <w:r w:rsidR="000411AC" w:rsidRPr="007B4CCD">
                <w:rPr>
                  <w:rFonts w:ascii="Calibri" w:eastAsia="Times New Roman" w:hAnsi="Calibri" w:cs="Calibri"/>
                  <w:sz w:val="24"/>
                  <w:szCs w:val="24"/>
                  <w:u w:val="single"/>
                  <w:lang w:eastAsia="en-CA"/>
                </w:rPr>
                <w:t>nancyblaircounselling@gmail.com</w:t>
              </w:r>
            </w:hyperlink>
          </w:p>
          <w:p w14:paraId="71EC67F7" w14:textId="77777777" w:rsidR="00A0685A" w:rsidRPr="007B4CCD" w:rsidRDefault="00A0685A" w:rsidP="007B4CCD">
            <w:pPr>
              <w:rPr>
                <w:rFonts w:ascii="Calibri" w:eastAsia="Times New Roman" w:hAnsi="Calibri" w:cs="Calibri"/>
                <w:sz w:val="24"/>
                <w:szCs w:val="24"/>
                <w:u w:val="single"/>
                <w:lang w:eastAsia="en-CA"/>
              </w:rPr>
            </w:pPr>
          </w:p>
          <w:p w14:paraId="28137ECA" w14:textId="77777777" w:rsidR="004365E6" w:rsidRPr="007B4CCD" w:rsidRDefault="004365E6" w:rsidP="007B4CCD">
            <w:pPr>
              <w:rPr>
                <w:rStyle w:val="Hyperlink"/>
                <w:rFonts w:ascii="Calibri" w:hAnsi="Calibri" w:cs="Calibri"/>
                <w:bCs/>
                <w:sz w:val="24"/>
                <w:szCs w:val="24"/>
              </w:rPr>
            </w:pPr>
            <w:r w:rsidRPr="007B4CCD">
              <w:rPr>
                <w:rFonts w:ascii="Calibri" w:eastAsia="Times New Roman" w:hAnsi="Calibri" w:cs="Calibri"/>
                <w:b/>
                <w:sz w:val="28"/>
                <w:szCs w:val="28"/>
                <w:lang w:eastAsia="en-CA"/>
              </w:rPr>
              <w:t>Seeking Justice together</w:t>
            </w:r>
            <w:r w:rsidRPr="007B4CCD">
              <w:rPr>
                <w:rFonts w:ascii="Calibri" w:eastAsia="Times New Roman" w:hAnsi="Calibri" w:cs="Calibri"/>
                <w:sz w:val="24"/>
                <w:szCs w:val="24"/>
                <w:lang w:eastAsia="en-CA"/>
              </w:rPr>
              <w:t xml:space="preserve"> – Virtual Co</w:t>
            </w:r>
            <w:r w:rsidR="00E74835" w:rsidRPr="007B4CCD">
              <w:rPr>
                <w:rFonts w:ascii="Calibri" w:eastAsia="Times New Roman" w:hAnsi="Calibri" w:cs="Calibri"/>
                <w:sz w:val="24"/>
                <w:szCs w:val="24"/>
                <w:lang w:eastAsia="en-CA"/>
              </w:rPr>
              <w:t>n</w:t>
            </w:r>
            <w:r w:rsidRPr="007B4CCD">
              <w:rPr>
                <w:rFonts w:ascii="Calibri" w:eastAsia="Times New Roman" w:hAnsi="Calibri" w:cs="Calibri"/>
                <w:sz w:val="24"/>
                <w:szCs w:val="24"/>
                <w:lang w:eastAsia="en-CA"/>
              </w:rPr>
              <w:t>ference May 17 – 20, 2021.</w:t>
            </w:r>
            <w:r w:rsidRPr="007B4CCD">
              <w:rPr>
                <w:rFonts w:ascii="Calibri" w:hAnsi="Calibri" w:cs="Calibri"/>
                <w:sz w:val="24"/>
                <w:szCs w:val="24"/>
              </w:rPr>
              <w:t xml:space="preserve"> Through a variety of </w:t>
            </w:r>
            <w:hyperlink r:id="rId14" w:tgtFrame="_blank" w:history="1">
              <w:r w:rsidRPr="007B4CCD">
                <w:rPr>
                  <w:rFonts w:ascii="Calibri" w:hAnsi="Calibri" w:cs="Calibri"/>
                  <w:color w:val="749B4A"/>
                  <w:sz w:val="24"/>
                  <w:szCs w:val="24"/>
                  <w:u w:val="single"/>
                </w:rPr>
                <w:t>keynotes and workshops</w:t>
              </w:r>
            </w:hyperlink>
            <w:r w:rsidRPr="007B4CCD">
              <w:rPr>
                <w:rFonts w:ascii="Calibri" w:hAnsi="Calibri" w:cs="Calibri"/>
                <w:sz w:val="24"/>
                <w:szCs w:val="24"/>
              </w:rPr>
              <w:t>, participants will explore living examples of what it looks like to seek justice as people connected to one another and to the lands in which we live. We will consider how our identities, histories, systems, and geography shape our experiences of power and privilege, and how this informs the ways in which each of us are called to seek justice together. </w:t>
            </w:r>
            <w:r w:rsidRPr="007B4CCD">
              <w:rPr>
                <w:rFonts w:ascii="Calibri" w:hAnsi="Calibri" w:cs="Calibri"/>
                <w:bCs/>
                <w:sz w:val="24"/>
                <w:szCs w:val="24"/>
              </w:rPr>
              <w:t xml:space="preserve">Speakers and facilitators will address issues of racism, Indigenous/settler reconciliation, 2SLGBTQQIA+ rights, disability rights, poverty in Canada, climate justice, and refugee rights. For more information: </w:t>
            </w:r>
            <w:hyperlink r:id="rId15" w:history="1">
              <w:r w:rsidRPr="007B4CCD">
                <w:rPr>
                  <w:rStyle w:val="Hyperlink"/>
                  <w:rFonts w:ascii="Calibri" w:hAnsi="Calibri" w:cs="Calibri"/>
                  <w:bCs/>
                  <w:sz w:val="24"/>
                  <w:szCs w:val="24"/>
                </w:rPr>
                <w:t>https://cpj.ca/seeking-justice-together/</w:t>
              </w:r>
            </w:hyperlink>
          </w:p>
          <w:p w14:paraId="0EF3D963" w14:textId="77777777" w:rsidR="007B4CCD" w:rsidRPr="007B4CCD" w:rsidRDefault="007B4CCD" w:rsidP="007B4CCD">
            <w:pPr>
              <w:rPr>
                <w:rStyle w:val="Hyperlink"/>
                <w:rFonts w:ascii="Calibri" w:hAnsi="Calibri" w:cs="Calibri"/>
                <w:bCs/>
                <w:sz w:val="24"/>
                <w:szCs w:val="24"/>
              </w:rPr>
            </w:pPr>
          </w:p>
          <w:p w14:paraId="3BE761D0" w14:textId="77777777" w:rsidR="007B4CCD" w:rsidRPr="007B4CCD" w:rsidRDefault="005D2733" w:rsidP="007B4CCD">
            <w:pPr>
              <w:rPr>
                <w:rFonts w:ascii="Calibri" w:eastAsia="Times New Roman" w:hAnsi="Calibri" w:cs="Calibri"/>
                <w:sz w:val="24"/>
                <w:szCs w:val="24"/>
                <w:lang w:eastAsia="en-CA"/>
              </w:rPr>
            </w:pPr>
            <w:r w:rsidRPr="007B4CCD">
              <w:rPr>
                <w:rStyle w:val="Hyperlink"/>
                <w:rFonts w:ascii="Calibri" w:hAnsi="Calibri" w:cs="Calibri"/>
                <w:b/>
                <w:color w:val="auto"/>
                <w:sz w:val="28"/>
                <w:szCs w:val="28"/>
                <w:u w:val="none"/>
              </w:rPr>
              <w:t xml:space="preserve">Canoe Raffle - </w:t>
            </w:r>
            <w:r w:rsidRPr="007B4CCD">
              <w:rPr>
                <w:rFonts w:ascii="Calibri" w:eastAsia="Times New Roman" w:hAnsi="Calibri" w:cs="Calibri"/>
                <w:sz w:val="24"/>
                <w:szCs w:val="24"/>
                <w:lang w:eastAsia="en-CA"/>
              </w:rPr>
              <w:t xml:space="preserve">The </w:t>
            </w:r>
            <w:proofErr w:type="spellStart"/>
            <w:r w:rsidRPr="007B4CCD">
              <w:rPr>
                <w:rFonts w:ascii="Calibri" w:eastAsia="Times New Roman" w:hAnsi="Calibri" w:cs="Calibri"/>
                <w:sz w:val="24"/>
                <w:szCs w:val="24"/>
                <w:lang w:eastAsia="en-CA"/>
              </w:rPr>
              <w:t>Jijuktk'wejk</w:t>
            </w:r>
            <w:proofErr w:type="spellEnd"/>
            <w:r w:rsidRPr="007B4CCD">
              <w:rPr>
                <w:rFonts w:ascii="Calibri" w:eastAsia="Times New Roman" w:hAnsi="Calibri" w:cs="Calibri"/>
                <w:sz w:val="24"/>
                <w:szCs w:val="24"/>
                <w:lang w:eastAsia="en-CA"/>
              </w:rPr>
              <w:t xml:space="preserve"> Watershed Alliance is selling raffle tickets on a canoe! All proceeds from the raffle will directly support local river restoration and water-quality sampling to help our group meet our goal of a swimmable, drinkable and fishable </w:t>
            </w:r>
            <w:proofErr w:type="spellStart"/>
            <w:r w:rsidRPr="007B4CCD">
              <w:rPr>
                <w:rFonts w:ascii="Calibri" w:eastAsia="Times New Roman" w:hAnsi="Calibri" w:cs="Calibri"/>
                <w:sz w:val="24"/>
                <w:szCs w:val="24"/>
                <w:lang w:eastAsia="en-CA"/>
              </w:rPr>
              <w:t>Jijuktu’kwejk</w:t>
            </w:r>
            <w:proofErr w:type="spellEnd"/>
            <w:r w:rsidRPr="007B4CCD">
              <w:rPr>
                <w:rFonts w:ascii="Calibri" w:eastAsia="Times New Roman" w:hAnsi="Calibri" w:cs="Calibri"/>
                <w:sz w:val="24"/>
                <w:szCs w:val="24"/>
                <w:lang w:eastAsia="en-CA"/>
              </w:rPr>
              <w:t xml:space="preserve"> River.  Live draw, May 28, 2021. License # AGD-308688-21 The draw for a brand new Old Creel Canoe is now live- YOU can buy tickets to WIN A CANOE, and also support the restoration of the Cornwallis (</w:t>
            </w:r>
            <w:proofErr w:type="spellStart"/>
            <w:r w:rsidRPr="007B4CCD">
              <w:rPr>
                <w:rFonts w:ascii="Calibri" w:eastAsia="Times New Roman" w:hAnsi="Calibri" w:cs="Calibri"/>
                <w:sz w:val="24"/>
                <w:szCs w:val="24"/>
                <w:lang w:eastAsia="en-CA"/>
              </w:rPr>
              <w:t>Jijuktu'kwejk</w:t>
            </w:r>
            <w:proofErr w:type="spellEnd"/>
            <w:r w:rsidRPr="007B4CCD">
              <w:rPr>
                <w:rFonts w:ascii="Calibri" w:eastAsia="Times New Roman" w:hAnsi="Calibri" w:cs="Calibri"/>
                <w:sz w:val="24"/>
                <w:szCs w:val="24"/>
                <w:lang w:eastAsia="en-CA"/>
              </w:rPr>
              <w:t>) River! Please visit the raffle page and buy some tickets- what if YOU win this beautiful, new, Old Creel canoe for a mere $10 or $20!!!  </w:t>
            </w:r>
            <w:hyperlink r:id="rId16" w:tgtFrame="_blank" w:history="1">
              <w:r w:rsidRPr="007B4CCD">
                <w:rPr>
                  <w:rFonts w:ascii="Calibri" w:eastAsia="Times New Roman" w:hAnsi="Calibri" w:cs="Calibri"/>
                  <w:color w:val="0000FF"/>
                  <w:sz w:val="24"/>
                  <w:szCs w:val="24"/>
                  <w:u w:val="single"/>
                  <w:lang w:eastAsia="en-CA"/>
                </w:rPr>
                <w:t>https://www2.rafflebox.ca/raffle/jwa</w:t>
              </w:r>
            </w:hyperlink>
            <w:r w:rsidRPr="007B4CCD">
              <w:rPr>
                <w:rFonts w:ascii="Calibri" w:eastAsia="Times New Roman" w:hAnsi="Calibri" w:cs="Calibri"/>
                <w:sz w:val="24"/>
                <w:szCs w:val="24"/>
                <w:lang w:eastAsia="en-CA"/>
              </w:rPr>
              <w:t xml:space="preserve"> </w:t>
            </w:r>
          </w:p>
          <w:p w14:paraId="36A040E7" w14:textId="77777777" w:rsidR="005D2733" w:rsidRPr="007B4CCD" w:rsidRDefault="00AC2BCB" w:rsidP="007B4CCD">
            <w:pPr>
              <w:rPr>
                <w:rFonts w:ascii="Calibri" w:eastAsia="Times New Roman" w:hAnsi="Calibri" w:cs="Calibri"/>
                <w:sz w:val="24"/>
                <w:szCs w:val="24"/>
                <w:lang w:eastAsia="en-CA"/>
              </w:rPr>
            </w:pPr>
            <w:hyperlink r:id="rId17" w:tgtFrame="_blank" w:history="1">
              <w:r w:rsidR="005D2733" w:rsidRPr="007B4CCD">
                <w:rPr>
                  <w:rFonts w:ascii="Calibri" w:eastAsia="Times New Roman" w:hAnsi="Calibri" w:cs="Calibri"/>
                  <w:color w:val="0000FF"/>
                  <w:sz w:val="24"/>
                  <w:szCs w:val="24"/>
                  <w:u w:val="single"/>
                  <w:lang w:eastAsia="en-CA"/>
                </w:rPr>
                <w:t>https://www.facebook.com/JijuktukwejkWatershed</w:t>
              </w:r>
            </w:hyperlink>
          </w:p>
          <w:p w14:paraId="3CE6BDAD" w14:textId="77777777" w:rsidR="000411AC" w:rsidRPr="007B4CCD" w:rsidRDefault="00AC2BCB" w:rsidP="007B4CCD">
            <w:pPr>
              <w:rPr>
                <w:rFonts w:ascii="Calibri" w:eastAsia="Times New Roman" w:hAnsi="Calibri" w:cs="Calibri"/>
                <w:color w:val="0000FF"/>
                <w:sz w:val="24"/>
                <w:szCs w:val="24"/>
                <w:u w:val="single"/>
                <w:lang w:eastAsia="en-CA"/>
              </w:rPr>
            </w:pPr>
            <w:hyperlink r:id="rId18" w:tgtFrame="_blank" w:history="1">
              <w:r w:rsidR="005D2733" w:rsidRPr="007B4CCD">
                <w:rPr>
                  <w:rFonts w:ascii="Calibri" w:eastAsia="Times New Roman" w:hAnsi="Calibri" w:cs="Calibri"/>
                  <w:color w:val="0000FF"/>
                  <w:sz w:val="24"/>
                  <w:szCs w:val="24"/>
                  <w:u w:val="single"/>
                  <w:lang w:eastAsia="en-CA"/>
                </w:rPr>
                <w:t>https://jijuktukwejkwatershedalliance.wordpress.com/2021/04/03/win-a-canoe/</w:t>
              </w:r>
            </w:hyperlink>
          </w:p>
          <w:p w14:paraId="1236A44A" w14:textId="1DA7C419" w:rsidR="00866A7C" w:rsidRPr="00866A7C" w:rsidRDefault="00866A7C" w:rsidP="0055560D">
            <w:pPr>
              <w:rPr>
                <w:rFonts w:ascii="Calibri" w:hAnsi="Calibri" w:cs="Calibri"/>
                <w:color w:val="0563C1" w:themeColor="hyperlink"/>
                <w:u w:val="single"/>
              </w:rPr>
            </w:pPr>
          </w:p>
        </w:tc>
      </w:tr>
    </w:tbl>
    <w:p w14:paraId="7945D1A5" w14:textId="44129723" w:rsidR="000411AC" w:rsidRDefault="000411AC" w:rsidP="007B4CCD">
      <w:pPr>
        <w:spacing w:after="0"/>
        <w:rPr>
          <w:rFonts w:ascii="Calibri" w:hAnsi="Calibri" w:cs="Calibri"/>
          <w:noProof/>
          <w:lang w:eastAsia="en-CA"/>
        </w:rPr>
      </w:pPr>
    </w:p>
    <w:p w14:paraId="183D017E" w14:textId="77777777" w:rsidR="00E30E6C" w:rsidRDefault="00E30E6C" w:rsidP="007B4CCD">
      <w:pPr>
        <w:spacing w:after="0"/>
        <w:rPr>
          <w:rFonts w:ascii="Calibri" w:hAnsi="Calibri" w:cs="Calibri"/>
          <w:noProof/>
          <w:lang w:eastAsia="en-CA"/>
        </w:rPr>
      </w:pPr>
    </w:p>
    <w:tbl>
      <w:tblPr>
        <w:tblStyle w:val="TableGrid"/>
        <w:tblW w:w="0" w:type="auto"/>
        <w:tblLook w:val="04A0" w:firstRow="1" w:lastRow="0" w:firstColumn="1" w:lastColumn="0" w:noHBand="0" w:noVBand="1"/>
      </w:tblPr>
      <w:tblGrid>
        <w:gridCol w:w="10790"/>
      </w:tblGrid>
      <w:tr w:rsidR="00B17B8F" w14:paraId="5D3985FC" w14:textId="77777777" w:rsidTr="00B17B8F">
        <w:tc>
          <w:tcPr>
            <w:tcW w:w="10790" w:type="dxa"/>
          </w:tcPr>
          <w:p w14:paraId="67F871AA" w14:textId="77777777" w:rsidR="00B17B8F" w:rsidRDefault="00B17B8F" w:rsidP="007B4CCD">
            <w:pPr>
              <w:rPr>
                <w:rFonts w:ascii="Calibri" w:hAnsi="Calibri" w:cs="Calibri"/>
                <w:noProof/>
                <w:lang w:eastAsia="en-CA"/>
              </w:rPr>
            </w:pPr>
          </w:p>
          <w:p w14:paraId="078BD77B" w14:textId="610B1364" w:rsidR="00B17B8F" w:rsidRDefault="00B17B8F" w:rsidP="007B4CCD">
            <w:pPr>
              <w:rPr>
                <w:rFonts w:ascii="Calibri" w:hAnsi="Calibri" w:cs="Calibri"/>
                <w:noProof/>
                <w:lang w:eastAsia="en-CA"/>
              </w:rPr>
            </w:pPr>
            <w:r w:rsidRPr="00B17B8F">
              <w:rPr>
                <w:rFonts w:ascii="Calibri" w:hAnsi="Calibri" w:cs="Calibri"/>
                <w:noProof/>
                <w:lang w:eastAsia="en-CA"/>
              </w:rPr>
              <w:drawing>
                <wp:inline distT="0" distB="0" distL="0" distR="0" wp14:anchorId="4327A84D" wp14:editId="3A56BDDA">
                  <wp:extent cx="6781800" cy="675244"/>
                  <wp:effectExtent l="0" t="0" r="0" b="0"/>
                  <wp:docPr id="16" name="Picture 16" descr="F:\DEN Enews\banners Book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N Enews\banners Book Clu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27307" cy="769385"/>
                          </a:xfrm>
                          <a:prstGeom prst="rect">
                            <a:avLst/>
                          </a:prstGeom>
                          <a:noFill/>
                          <a:ln>
                            <a:noFill/>
                          </a:ln>
                        </pic:spPr>
                      </pic:pic>
                    </a:graphicData>
                  </a:graphic>
                </wp:inline>
              </w:drawing>
            </w:r>
          </w:p>
          <w:p w14:paraId="5D71438E" w14:textId="6DE3CEB2" w:rsidR="00B17B8F" w:rsidRPr="00866A7C" w:rsidRDefault="00B17B8F" w:rsidP="007B4CCD">
            <w:r w:rsidRPr="00B17B8F">
              <w:rPr>
                <w:rFonts w:ascii="Calibri" w:hAnsi="Calibri" w:cs="Calibri"/>
                <w:noProof/>
                <w:sz w:val="24"/>
                <w:szCs w:val="24"/>
                <w:lang w:eastAsia="en-CA"/>
              </w:rPr>
              <w:t>You’re invited to the BC – Yukon Kairos Spring Book Club featuring BRAIDED SWEETGRASS.</w:t>
            </w:r>
            <w:r>
              <w:rPr>
                <w:rFonts w:ascii="Calibri" w:hAnsi="Calibri" w:cs="Calibri"/>
                <w:noProof/>
                <w:sz w:val="24"/>
                <w:szCs w:val="24"/>
                <w:lang w:eastAsia="en-CA"/>
              </w:rPr>
              <w:t xml:space="preserve"> A message from janet Gary, one of the facilitators: </w:t>
            </w:r>
            <w:r>
              <w:t xml:space="preserve">This will be our fourth time offering this </w:t>
            </w:r>
            <w:proofErr w:type="spellStart"/>
            <w:r>
              <w:t>bookclub</w:t>
            </w:r>
            <w:proofErr w:type="spellEnd"/>
            <w:r>
              <w:t xml:space="preserve"> and both Susan and I feel that this beautiful book has so many insights and the gifts to offer that we are enthusiastic about sharing it with others. Have you read it already? Would you consider sharing this Invite directly with either </w:t>
            </w:r>
            <w:proofErr w:type="spellStart"/>
            <w:r>
              <w:t>kairos</w:t>
            </w:r>
            <w:proofErr w:type="spellEnd"/>
            <w:r>
              <w:t xml:space="preserve"> friends or others in your circles? We have set the time so that it works for people to join us from eastern provinces as well as is out west. </w:t>
            </w:r>
            <w:r>
              <w:br/>
            </w:r>
            <w:r>
              <w:lastRenderedPageBreak/>
              <w:t xml:space="preserve">Wednesdays April; 21/28. May 5/12/19. 4 – 515 pm Pacific time </w:t>
            </w:r>
            <w:proofErr w:type="gramStart"/>
            <w:r>
              <w:t>( 8</w:t>
            </w:r>
            <w:proofErr w:type="gramEnd"/>
            <w:r>
              <w:t xml:space="preserve"> pm to 915 pm Atlantic time). To register, email </w:t>
            </w:r>
            <w:hyperlink r:id="rId20" w:history="1">
              <w:r w:rsidRPr="005C69E9">
                <w:rPr>
                  <w:rStyle w:val="Hyperlink"/>
                </w:rPr>
                <w:t>graceful@shaw.ca</w:t>
              </w:r>
            </w:hyperlink>
          </w:p>
        </w:tc>
      </w:tr>
    </w:tbl>
    <w:p w14:paraId="7F8FFDEE" w14:textId="77777777" w:rsidR="00B17B8F" w:rsidRPr="007B4CCD" w:rsidRDefault="00B17B8F" w:rsidP="007B4CCD">
      <w:pPr>
        <w:spacing w:after="0"/>
        <w:rPr>
          <w:rFonts w:ascii="Calibri" w:hAnsi="Calibri" w:cs="Calibri"/>
          <w:noProof/>
          <w:lang w:eastAsia="en-CA"/>
        </w:rPr>
      </w:pPr>
    </w:p>
    <w:p w14:paraId="06889D1B" w14:textId="77777777" w:rsidR="005D2733" w:rsidRPr="007B4CCD" w:rsidRDefault="005D2733" w:rsidP="007B4CC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0411AC" w:rsidRPr="007B4CCD" w14:paraId="6D2E8900" w14:textId="77777777" w:rsidTr="000411AC">
        <w:tc>
          <w:tcPr>
            <w:tcW w:w="10790" w:type="dxa"/>
          </w:tcPr>
          <w:p w14:paraId="41FFD985" w14:textId="77777777" w:rsidR="000411AC" w:rsidRPr="007B4CCD" w:rsidRDefault="0016644D" w:rsidP="007B4CCD">
            <w:pPr>
              <w:rPr>
                <w:rFonts w:ascii="Calibri" w:hAnsi="Calibri" w:cs="Calibri"/>
              </w:rPr>
            </w:pPr>
            <w:r w:rsidRPr="007B4CCD">
              <w:rPr>
                <w:rFonts w:ascii="Calibri" w:eastAsia="Times New Roman" w:hAnsi="Calibri" w:cs="Calibri"/>
                <w:b/>
                <w:noProof/>
                <w:sz w:val="28"/>
                <w:szCs w:val="28"/>
                <w:lang w:eastAsia="en-CA"/>
              </w:rPr>
              <w:drawing>
                <wp:inline distT="0" distB="0" distL="0" distR="0" wp14:anchorId="0098D939" wp14:editId="23F7B34B">
                  <wp:extent cx="6561455" cy="1421827"/>
                  <wp:effectExtent l="0" t="0" r="0" b="6985"/>
                  <wp:docPr id="5" name="Picture 5" descr="F:\0.Art Show\Gallery banner of the Arts Papyrus regular s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Art Show\Gallery banner of the Arts Papyrus regular stro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0312" cy="1438915"/>
                          </a:xfrm>
                          <a:prstGeom prst="rect">
                            <a:avLst/>
                          </a:prstGeom>
                          <a:noFill/>
                          <a:ln>
                            <a:noFill/>
                          </a:ln>
                        </pic:spPr>
                      </pic:pic>
                    </a:graphicData>
                  </a:graphic>
                </wp:inline>
              </w:drawing>
            </w:r>
          </w:p>
          <w:p w14:paraId="6B603BA9" w14:textId="13D9CBEC" w:rsidR="0016644D" w:rsidRPr="007B4CCD" w:rsidRDefault="0016644D" w:rsidP="007B4CCD">
            <w:pPr>
              <w:rPr>
                <w:rStyle w:val="Hyperlink"/>
                <w:rFonts w:ascii="Calibri" w:eastAsia="Times New Roman" w:hAnsi="Calibri" w:cs="Calibri"/>
                <w:color w:val="4472C4" w:themeColor="accent5"/>
                <w:sz w:val="24"/>
                <w:szCs w:val="24"/>
                <w:lang w:eastAsia="en-CA"/>
              </w:rPr>
            </w:pPr>
            <w:r w:rsidRPr="007B4CCD">
              <w:rPr>
                <w:rFonts w:ascii="Calibri" w:hAnsi="Calibri" w:cs="Calibri"/>
                <w:sz w:val="24"/>
                <w:szCs w:val="24"/>
              </w:rPr>
              <w:t xml:space="preserve"> Our Gallery can be viewed at </w:t>
            </w:r>
            <w:hyperlink r:id="rId22" w:history="1">
              <w:r w:rsidRPr="007B4CCD">
                <w:rPr>
                  <w:rStyle w:val="Hyperlink"/>
                  <w:rFonts w:ascii="Calibri" w:eastAsia="Times New Roman" w:hAnsi="Calibri" w:cs="Calibri"/>
                  <w:color w:val="4472C4" w:themeColor="accent5"/>
                  <w:sz w:val="24"/>
                  <w:szCs w:val="24"/>
                  <w:lang w:eastAsia="en-CA"/>
                </w:rPr>
                <w:t>https://www.facebook.com/groups/373394600384260</w:t>
              </w:r>
            </w:hyperlink>
            <w:r w:rsidRPr="007B4CCD">
              <w:rPr>
                <w:rStyle w:val="Hyperlink"/>
                <w:rFonts w:ascii="Calibri" w:eastAsia="Times New Roman" w:hAnsi="Calibri" w:cs="Calibri"/>
                <w:color w:val="4472C4" w:themeColor="accent5"/>
                <w:sz w:val="24"/>
                <w:szCs w:val="24"/>
                <w:lang w:eastAsia="en-CA"/>
              </w:rPr>
              <w:t xml:space="preserve">  </w:t>
            </w:r>
          </w:p>
          <w:p w14:paraId="65DDB050" w14:textId="77777777" w:rsidR="0016644D" w:rsidRPr="007B4CCD" w:rsidRDefault="0016644D" w:rsidP="007B4CCD">
            <w:pPr>
              <w:rPr>
                <w:rStyle w:val="Hyperlink"/>
                <w:rFonts w:ascii="Calibri" w:eastAsia="Times New Roman" w:hAnsi="Calibri" w:cs="Calibri"/>
                <w:color w:val="auto"/>
                <w:sz w:val="24"/>
                <w:szCs w:val="24"/>
                <w:u w:val="none"/>
                <w:lang w:eastAsia="en-CA"/>
              </w:rPr>
            </w:pPr>
            <w:r w:rsidRPr="007B4CCD">
              <w:rPr>
                <w:rStyle w:val="Hyperlink"/>
                <w:rFonts w:ascii="Calibri" w:eastAsia="Times New Roman" w:hAnsi="Calibri" w:cs="Calibri"/>
                <w:color w:val="auto"/>
                <w:sz w:val="24"/>
                <w:szCs w:val="24"/>
                <w:u w:val="none"/>
                <w:lang w:eastAsia="en-CA"/>
              </w:rPr>
              <w:t>or</w:t>
            </w:r>
          </w:p>
          <w:p w14:paraId="04C1D8E3" w14:textId="77777777" w:rsidR="0016644D" w:rsidRPr="007B4CCD" w:rsidRDefault="00AC2BCB" w:rsidP="007B4CCD">
            <w:pPr>
              <w:rPr>
                <w:rStyle w:val="Hyperlink"/>
                <w:rFonts w:ascii="Calibri" w:eastAsia="Times New Roman" w:hAnsi="Calibri" w:cs="Calibri"/>
                <w:sz w:val="24"/>
                <w:szCs w:val="24"/>
                <w:lang w:eastAsia="en-CA"/>
              </w:rPr>
            </w:pPr>
            <w:hyperlink r:id="rId23" w:history="1">
              <w:r w:rsidR="0016644D" w:rsidRPr="007B4CCD">
                <w:rPr>
                  <w:rStyle w:val="Hyperlink"/>
                  <w:rFonts w:ascii="Calibri" w:eastAsia="Times New Roman" w:hAnsi="Calibri" w:cs="Calibri"/>
                  <w:sz w:val="24"/>
                  <w:szCs w:val="24"/>
                  <w:lang w:eastAsia="en-CA"/>
                </w:rPr>
                <w:t>https://www.nspeidiocese.ca/ministries/diocesan-environment-network/pages/den-hope-inspiration-art-gallery</w:t>
              </w:r>
            </w:hyperlink>
          </w:p>
          <w:p w14:paraId="1BAA3E8E" w14:textId="77777777" w:rsidR="000411AC" w:rsidRPr="007B4CCD" w:rsidRDefault="0016644D" w:rsidP="007B4CCD">
            <w:pPr>
              <w:rPr>
                <w:rFonts w:ascii="Calibri" w:hAnsi="Calibri" w:cs="Calibri"/>
                <w:sz w:val="24"/>
                <w:szCs w:val="24"/>
              </w:rPr>
            </w:pPr>
            <w:r w:rsidRPr="007B4CCD">
              <w:rPr>
                <w:rFonts w:ascii="Calibri" w:hAnsi="Calibri" w:cs="Calibri"/>
                <w:sz w:val="24"/>
                <w:szCs w:val="24"/>
              </w:rPr>
              <w:t xml:space="preserve">Contact us by email </w:t>
            </w:r>
            <w:hyperlink r:id="rId24" w:history="1">
              <w:r w:rsidRPr="007B4CCD">
                <w:rPr>
                  <w:rStyle w:val="Hyperlink"/>
                  <w:rFonts w:ascii="Calibri" w:eastAsia="Times New Roman" w:hAnsi="Calibri" w:cs="Calibri"/>
                  <w:sz w:val="24"/>
                  <w:szCs w:val="24"/>
                  <w:lang w:eastAsia="en-CA"/>
                </w:rPr>
                <w:t>endionspei@gmail.com</w:t>
              </w:r>
            </w:hyperlink>
          </w:p>
        </w:tc>
      </w:tr>
    </w:tbl>
    <w:p w14:paraId="2D4AC6C7" w14:textId="69320C29" w:rsidR="000411AC" w:rsidRDefault="000411AC" w:rsidP="007B4CCD">
      <w:pPr>
        <w:spacing w:after="0"/>
        <w:rPr>
          <w:rFonts w:ascii="Calibri" w:hAnsi="Calibri" w:cs="Calibri"/>
        </w:rPr>
      </w:pPr>
    </w:p>
    <w:p w14:paraId="4009691F" w14:textId="77777777" w:rsidR="00E30E6C" w:rsidRDefault="00E30E6C" w:rsidP="007B4CCD">
      <w:pPr>
        <w:spacing w:after="0"/>
        <w:rPr>
          <w:rFonts w:ascii="Calibri" w:hAnsi="Calibri" w:cs="Calibri"/>
        </w:rPr>
      </w:pPr>
    </w:p>
    <w:tbl>
      <w:tblPr>
        <w:tblStyle w:val="TableGrid"/>
        <w:tblW w:w="11016" w:type="dxa"/>
        <w:tblLook w:val="04A0" w:firstRow="1" w:lastRow="0" w:firstColumn="1" w:lastColumn="0" w:noHBand="0" w:noVBand="1"/>
      </w:tblPr>
      <w:tblGrid>
        <w:gridCol w:w="11016"/>
      </w:tblGrid>
      <w:tr w:rsidR="0016644D" w:rsidRPr="007B4CCD" w14:paraId="5B2783E1" w14:textId="77777777" w:rsidTr="006604F7">
        <w:tc>
          <w:tcPr>
            <w:tcW w:w="11016" w:type="dxa"/>
            <w:shd w:val="clear" w:color="auto" w:fill="auto"/>
          </w:tcPr>
          <w:p w14:paraId="5B68E4E6" w14:textId="77777777" w:rsidR="0016644D" w:rsidRPr="007B4CCD" w:rsidRDefault="0016644D" w:rsidP="007B4CCD">
            <w:pPr>
              <w:rPr>
                <w:rFonts w:ascii="Calibri" w:hAnsi="Calibri" w:cs="Calibri"/>
              </w:rPr>
            </w:pPr>
            <w:r w:rsidRPr="007B4CCD">
              <w:rPr>
                <w:rFonts w:ascii="Calibri" w:eastAsia="Times New Roman" w:hAnsi="Calibri" w:cs="Calibri"/>
                <w:noProof/>
                <w:sz w:val="24"/>
                <w:szCs w:val="24"/>
                <w:lang w:eastAsia="en-CA"/>
              </w:rPr>
              <w:drawing>
                <wp:inline distT="0" distB="0" distL="0" distR="0" wp14:anchorId="504AE2D7" wp14:editId="63ED4082">
                  <wp:extent cx="6858000" cy="682831"/>
                  <wp:effectExtent l="0" t="0" r="0" b="3175"/>
                  <wp:docPr id="6" name="Picture 6"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0F8518B4" w14:textId="5142EF3B" w:rsidR="00131C1A" w:rsidRDefault="00131C1A" w:rsidP="00131C1A">
            <w:pPr>
              <w:spacing w:before="100" w:beforeAutospacing="1" w:after="300"/>
              <w:ind w:hanging="360"/>
              <w:contextualSpacing/>
              <w:rPr>
                <w:rFonts w:ascii="Comic Sans MS" w:eastAsia="Times New Roman" w:hAnsi="Comic Sans MS" w:cs="Times New Roman"/>
                <w:sz w:val="24"/>
                <w:szCs w:val="24"/>
                <w:lang w:eastAsia="en-CA"/>
              </w:rPr>
            </w:pPr>
            <w:r w:rsidRPr="00131C1A">
              <w:rPr>
                <w:rFonts w:ascii="Times New Roman" w:eastAsia="Times New Roman" w:hAnsi="Times New Roman" w:cs="Times New Roman"/>
                <w:sz w:val="14"/>
                <w:szCs w:val="14"/>
                <w:lang w:eastAsia="en-CA"/>
              </w:rPr>
              <w:t xml:space="preserve">  </w:t>
            </w:r>
          </w:p>
          <w:p w14:paraId="7745C7FB" w14:textId="0732462C" w:rsidR="0055164B" w:rsidRDefault="0055164B" w:rsidP="000B1F3C">
            <w:pPr>
              <w:rPr>
                <w:b/>
                <w:bCs/>
                <w:sz w:val="28"/>
                <w:szCs w:val="28"/>
              </w:rPr>
            </w:pPr>
            <w:r>
              <w:rPr>
                <w:b/>
                <w:bCs/>
                <w:sz w:val="28"/>
                <w:szCs w:val="28"/>
              </w:rPr>
              <w:t>Sign the open letter asking the Pope to pray for ne new fighter jets. TODAY is deadline</w:t>
            </w:r>
          </w:p>
          <w:p w14:paraId="2EBAACB9" w14:textId="40F2C46C" w:rsidR="0055164B" w:rsidRDefault="00AC2BCB" w:rsidP="000B1F3C">
            <w:pPr>
              <w:pBdr>
                <w:bottom w:val="single" w:sz="6" w:space="1" w:color="auto"/>
              </w:pBdr>
              <w:rPr>
                <w:bCs/>
                <w:sz w:val="24"/>
                <w:szCs w:val="24"/>
              </w:rPr>
            </w:pPr>
            <w:hyperlink r:id="rId26" w:history="1">
              <w:r w:rsidR="0055164B" w:rsidRPr="005C69E9">
                <w:rPr>
                  <w:rStyle w:val="Hyperlink"/>
                  <w:bCs/>
                  <w:sz w:val="24"/>
                  <w:szCs w:val="24"/>
                </w:rPr>
                <w:t>https://docs.google.com/forms/d/e/1FAIpQLSdwl1Cflxldx993tbjCqMR1hIY-LSDcDqEy3nfMuHawITzTMw/viewform?fbclid=IwAR0S7gdfF9p-h3-a4uTVie4ILMXTmC7-fzlX0sR0wUAa949UjWAC05M8X3A</w:t>
              </w:r>
            </w:hyperlink>
          </w:p>
          <w:p w14:paraId="390544DD" w14:textId="77777777" w:rsidR="0055164B" w:rsidRPr="00866F8D" w:rsidRDefault="0055164B" w:rsidP="0055164B">
            <w:pPr>
              <w:rPr>
                <w:rFonts w:ascii="Times New Roman" w:eastAsia="Times New Roman" w:hAnsi="Times New Roman" w:cs="Times New Roman"/>
                <w:sz w:val="24"/>
                <w:szCs w:val="24"/>
                <w:lang w:eastAsia="en-CA"/>
              </w:rPr>
            </w:pPr>
          </w:p>
          <w:p w14:paraId="1A2FAE26" w14:textId="77777777" w:rsidR="0055164B" w:rsidRPr="00866F8D" w:rsidRDefault="0055164B" w:rsidP="0055164B">
            <w:pPr>
              <w:shd w:val="clear" w:color="auto" w:fill="FFFFFF"/>
              <w:spacing w:before="100" w:beforeAutospacing="1" w:after="100" w:afterAutospacing="1"/>
              <w:contextualSpacing/>
              <w:rPr>
                <w:rFonts w:eastAsia="Times New Roman" w:cs="Times New Roman"/>
                <w:sz w:val="24"/>
                <w:szCs w:val="24"/>
                <w:lang w:eastAsia="en-CA"/>
              </w:rPr>
            </w:pPr>
            <w:r w:rsidRPr="00866F8D">
              <w:rPr>
                <w:rFonts w:eastAsia="Times New Roman" w:cs="Times New Roman"/>
                <w:b/>
                <w:sz w:val="28"/>
                <w:szCs w:val="28"/>
                <w:lang w:eastAsia="en-CA"/>
              </w:rPr>
              <w:t>Another dangerous gold mine proposed for NS!</w:t>
            </w:r>
            <w:r w:rsidRPr="00866F8D">
              <w:rPr>
                <w:rFonts w:eastAsia="Times New Roman" w:cs="Times New Roman"/>
                <w:sz w:val="24"/>
                <w:szCs w:val="24"/>
                <w:lang w:eastAsia="en-CA"/>
              </w:rPr>
              <w:t xml:space="preserve"> This </w:t>
            </w:r>
            <w:r w:rsidRPr="0055164B">
              <w:rPr>
                <w:rFonts w:eastAsia="Times New Roman" w:cs="Times New Roman"/>
                <w:sz w:val="24"/>
                <w:szCs w:val="24"/>
                <w:lang w:eastAsia="en-CA"/>
              </w:rPr>
              <w:t xml:space="preserve">project poses unacceptable risk </w:t>
            </w:r>
            <w:r w:rsidRPr="00866F8D">
              <w:rPr>
                <w:rFonts w:eastAsia="Times New Roman" w:cs="Times New Roman"/>
                <w:sz w:val="24"/>
                <w:szCs w:val="24"/>
                <w:lang w:eastAsia="en-CA"/>
              </w:rPr>
              <w:t xml:space="preserve">to water, wetlands, wildlife, and Nova Scotia's climate resiliency. </w:t>
            </w:r>
            <w:r w:rsidRPr="00866F8D">
              <w:rPr>
                <w:rFonts w:ascii="Tahoma" w:eastAsia="Times New Roman" w:hAnsi="Tahoma" w:cs="Tahoma"/>
                <w:sz w:val="24"/>
                <w:szCs w:val="24"/>
                <w:lang w:eastAsia="en-CA"/>
              </w:rPr>
              <w:t>⁠</w:t>
            </w:r>
            <w:r w:rsidRPr="0055164B">
              <w:rPr>
                <w:rFonts w:eastAsia="Times New Roman" w:cs="Times New Roman"/>
                <w:sz w:val="24"/>
                <w:szCs w:val="24"/>
                <w:lang w:eastAsia="en-CA"/>
              </w:rPr>
              <w:t xml:space="preserve">Response needed by </w:t>
            </w:r>
            <w:r w:rsidRPr="00866F8D">
              <w:rPr>
                <w:rFonts w:eastAsia="Times New Roman" w:cs="Times New Roman"/>
                <w:sz w:val="24"/>
                <w:szCs w:val="24"/>
                <w:lang w:eastAsia="en-CA"/>
              </w:rPr>
              <w:t>April 30</w:t>
            </w:r>
            <w:r w:rsidRPr="00866F8D">
              <w:rPr>
                <w:rFonts w:eastAsia="Times New Roman" w:cs="Times New Roman"/>
                <w:sz w:val="24"/>
                <w:szCs w:val="24"/>
                <w:vertAlign w:val="superscript"/>
                <w:lang w:eastAsia="en-CA"/>
              </w:rPr>
              <w:t>th</w:t>
            </w:r>
            <w:r w:rsidRPr="00866F8D">
              <w:rPr>
                <w:rFonts w:eastAsia="Times New Roman" w:cs="Times New Roman"/>
                <w:sz w:val="24"/>
                <w:szCs w:val="24"/>
                <w:lang w:eastAsia="en-CA"/>
              </w:rPr>
              <w:t>:  Public comments can make a difference</w:t>
            </w:r>
            <w:r w:rsidRPr="0055164B">
              <w:rPr>
                <w:rFonts w:eastAsia="Times New Roman" w:cs="Times New Roman"/>
                <w:sz w:val="24"/>
                <w:szCs w:val="24"/>
                <w:lang w:eastAsia="en-CA"/>
              </w:rPr>
              <w:t xml:space="preserve"> and everyone’s submissions are </w:t>
            </w:r>
            <w:r w:rsidRPr="00866F8D">
              <w:rPr>
                <w:rFonts w:eastAsia="Times New Roman" w:cs="Times New Roman"/>
                <w:sz w:val="24"/>
                <w:szCs w:val="24"/>
                <w:lang w:eastAsia="en-CA"/>
              </w:rPr>
              <w:t>helpful.</w:t>
            </w:r>
          </w:p>
          <w:p w14:paraId="3238B5CE" w14:textId="77777777" w:rsidR="0055164B" w:rsidRPr="0055164B" w:rsidRDefault="00AC2BCB" w:rsidP="0055164B">
            <w:pPr>
              <w:shd w:val="clear" w:color="auto" w:fill="FFFFFF"/>
              <w:spacing w:before="100" w:beforeAutospacing="1" w:after="100" w:afterAutospacing="1"/>
              <w:contextualSpacing/>
              <w:rPr>
                <w:rFonts w:eastAsia="Times New Roman" w:cs="Arial"/>
                <w:sz w:val="24"/>
                <w:szCs w:val="24"/>
                <w:lang w:eastAsia="en-CA"/>
              </w:rPr>
            </w:pPr>
            <w:hyperlink r:id="rId27" w:history="1">
              <w:r w:rsidR="0055164B" w:rsidRPr="0055164B">
                <w:rPr>
                  <w:rStyle w:val="Hyperlink"/>
                  <w:rFonts w:eastAsia="Times New Roman" w:cs="Arial"/>
                  <w:sz w:val="24"/>
                  <w:szCs w:val="24"/>
                  <w:lang w:eastAsia="en-CA"/>
                </w:rPr>
                <w:t>https://ecologyaction.ca/fifteen-mile-stream-proposed-gold-mine?fbclid=IwAR0qEXw5hountuAn1MoTqacpTCJw6D1lXXSEgYoElCvshAn178eO6HeIx38</w:t>
              </w:r>
            </w:hyperlink>
          </w:p>
          <w:p w14:paraId="44A37D0C" w14:textId="6F73A6F6" w:rsidR="0055164B" w:rsidRPr="00866F8D" w:rsidRDefault="0055164B" w:rsidP="0055164B">
            <w:pPr>
              <w:shd w:val="clear" w:color="auto" w:fill="FFFFFF"/>
              <w:spacing w:before="100" w:beforeAutospacing="1" w:after="100" w:afterAutospacing="1"/>
              <w:contextualSpacing/>
              <w:rPr>
                <w:rFonts w:eastAsia="Times New Roman" w:cs="Times New Roman"/>
                <w:sz w:val="24"/>
                <w:szCs w:val="24"/>
                <w:lang w:eastAsia="en-CA"/>
              </w:rPr>
            </w:pPr>
            <w:r>
              <w:rPr>
                <w:rFonts w:eastAsia="Times New Roman" w:cs="Times New Roman"/>
                <w:sz w:val="24"/>
                <w:szCs w:val="24"/>
                <w:lang w:eastAsia="en-CA"/>
              </w:rPr>
              <w:t>----------------------------------------------------------------------------------------------------------------------------------------------</w:t>
            </w:r>
          </w:p>
          <w:p w14:paraId="4F010DB3" w14:textId="77777777" w:rsidR="0055164B" w:rsidRPr="00866F8D" w:rsidRDefault="0055164B" w:rsidP="0055164B">
            <w:pPr>
              <w:spacing w:before="100" w:beforeAutospacing="1" w:after="100" w:afterAutospacing="1"/>
              <w:ind w:left="-360"/>
              <w:contextualSpacing/>
              <w:rPr>
                <w:rFonts w:eastAsia="Times New Roman" w:cs="Times New Roman"/>
                <w:sz w:val="24"/>
                <w:szCs w:val="24"/>
                <w:lang w:eastAsia="en-CA"/>
              </w:rPr>
            </w:pPr>
            <w:r w:rsidRPr="00866F8D">
              <w:rPr>
                <w:rFonts w:eastAsia="Times New Roman" w:cs="Times New Roman"/>
                <w:b/>
                <w:sz w:val="28"/>
                <w:szCs w:val="28"/>
                <w:lang w:eastAsia="en-CA"/>
              </w:rPr>
              <w:t>CRED-NB have launched a new tool</w:t>
            </w:r>
            <w:r w:rsidRPr="00866F8D">
              <w:rPr>
                <w:rFonts w:eastAsia="Times New Roman" w:cs="Times New Roman"/>
                <w:sz w:val="24"/>
                <w:szCs w:val="24"/>
                <w:lang w:eastAsia="en-CA"/>
              </w:rPr>
              <w:t xml:space="preserve"> to make it easy for everyone to write a letter to federal Ministers in Ottawa responsible for funding nuclear power. They are working with a national coalition of environmental groups to keep nuclear out of the Clean Power Fund in the federal budget. As federal taxpayers, we need to ensure that our public $$ is spent on real clean power, renewable energy, not polluting nuclear energy that creates deadly high-level radioactive waste as an unwanted by-product and emits radioactive materials in operation. Please add your voice! A copy of the letter will be sent to your MP.</w:t>
            </w:r>
          </w:p>
          <w:p w14:paraId="5E251B9D" w14:textId="1B5B178E" w:rsidR="0055164B" w:rsidRDefault="0055164B" w:rsidP="0055164B">
            <w:pPr>
              <w:spacing w:before="100" w:beforeAutospacing="1" w:after="100" w:afterAutospacing="1"/>
              <w:rPr>
                <w:rFonts w:eastAsia="Times New Roman" w:cs="Arial"/>
                <w:sz w:val="24"/>
                <w:szCs w:val="24"/>
                <w:lang w:eastAsia="en-CA"/>
              </w:rPr>
            </w:pPr>
            <w:r w:rsidRPr="00866F8D">
              <w:rPr>
                <w:rFonts w:eastAsia="Times New Roman" w:cs="Arial"/>
                <w:sz w:val="24"/>
                <w:szCs w:val="24"/>
                <w:lang w:eastAsia="en-CA"/>
              </w:rPr>
              <w:t xml:space="preserve">The information about the CRED campaign is here, including the link to write a letter: </w:t>
            </w:r>
            <w:hyperlink r:id="rId28" w:tgtFrame="_blank" w:history="1">
              <w:r w:rsidRPr="0055164B">
                <w:rPr>
                  <w:rFonts w:eastAsia="Times New Roman" w:cs="Arial"/>
                  <w:color w:val="0000FF"/>
                  <w:sz w:val="24"/>
                  <w:szCs w:val="24"/>
                  <w:u w:val="single"/>
                  <w:lang w:eastAsia="en-CA"/>
                </w:rPr>
                <w:t>https://crednb.ca/tell-ottawa/</w:t>
              </w:r>
            </w:hyperlink>
            <w:r>
              <w:rPr>
                <w:rFonts w:eastAsia="Times New Roman" w:cs="Times New Roman"/>
                <w:sz w:val="24"/>
                <w:szCs w:val="24"/>
                <w:lang w:eastAsia="en-CA"/>
              </w:rPr>
              <w:t xml:space="preserve"> </w:t>
            </w:r>
            <w:r w:rsidRPr="00866F8D">
              <w:rPr>
                <w:rFonts w:eastAsia="Times New Roman" w:cs="Arial"/>
                <w:sz w:val="24"/>
                <w:szCs w:val="24"/>
                <w:lang w:eastAsia="en-CA"/>
              </w:rPr>
              <w:t xml:space="preserve">The direct link to the letter-writing tool: </w:t>
            </w:r>
            <w:hyperlink r:id="rId29" w:tgtFrame="_blank" w:history="1">
              <w:r w:rsidRPr="0055164B">
                <w:rPr>
                  <w:rFonts w:eastAsia="Times New Roman" w:cs="Arial"/>
                  <w:color w:val="0000FF"/>
                  <w:sz w:val="24"/>
                  <w:szCs w:val="24"/>
                  <w:u w:val="single"/>
                  <w:lang w:eastAsia="en-CA"/>
                </w:rPr>
                <w:t>http://glcserve.com/smraction.html</w:t>
              </w:r>
            </w:hyperlink>
          </w:p>
          <w:p w14:paraId="72520EE3" w14:textId="77777777" w:rsidR="00E85726" w:rsidRDefault="0055164B" w:rsidP="00563387">
            <w:pPr>
              <w:spacing w:before="100" w:beforeAutospacing="1" w:after="100" w:afterAutospacing="1"/>
              <w:rPr>
                <w:rFonts w:eastAsia="Times New Roman" w:cs="Times New Roman"/>
                <w:sz w:val="24"/>
                <w:szCs w:val="24"/>
                <w:lang w:eastAsia="en-CA"/>
              </w:rPr>
            </w:pPr>
            <w:r>
              <w:rPr>
                <w:rFonts w:eastAsia="Times New Roman" w:cs="Arial"/>
                <w:sz w:val="24"/>
                <w:szCs w:val="24"/>
                <w:lang w:eastAsia="en-CA"/>
              </w:rPr>
              <w:t>------------------------------------------------------------------------------------------------------------------------------------------------</w:t>
            </w:r>
            <w:r w:rsidRPr="00866F8D">
              <w:rPr>
                <w:rFonts w:eastAsia="Times New Roman" w:cs="Times New Roman"/>
                <w:sz w:val="24"/>
                <w:szCs w:val="24"/>
                <w:lang w:eastAsia="en-CA"/>
              </w:rPr>
              <w:t>In the span of just one year, </w:t>
            </w:r>
            <w:r w:rsidRPr="00866F8D">
              <w:rPr>
                <w:rFonts w:eastAsia="Times New Roman" w:cs="Times New Roman"/>
                <w:bCs/>
                <w:sz w:val="24"/>
                <w:szCs w:val="24"/>
                <w:lang w:eastAsia="en-CA"/>
              </w:rPr>
              <w:t>two of Procter &amp; Gamble’s (P&amp;G) top pulp suppliers</w:t>
            </w:r>
            <w:r w:rsidRPr="00866F8D">
              <w:rPr>
                <w:rFonts w:eastAsia="Times New Roman" w:cs="Times New Roman"/>
                <w:sz w:val="24"/>
                <w:szCs w:val="24"/>
                <w:lang w:eastAsia="en-CA"/>
              </w:rPr>
              <w:t> sourced more than </w:t>
            </w:r>
            <w:r w:rsidRPr="00866F8D">
              <w:rPr>
                <w:rFonts w:eastAsia="Times New Roman" w:cs="Times New Roman"/>
                <w:b/>
                <w:bCs/>
                <w:sz w:val="24"/>
                <w:szCs w:val="24"/>
                <w:lang w:eastAsia="en-CA"/>
              </w:rPr>
              <w:t>five million cubic meters of wood.</w:t>
            </w:r>
            <w:r w:rsidRPr="00866F8D">
              <w:rPr>
                <w:rFonts w:eastAsia="Times New Roman" w:cs="Times New Roman"/>
                <w:sz w:val="24"/>
                <w:szCs w:val="24"/>
                <w:lang w:eastAsia="en-CA"/>
              </w:rPr>
              <w:t> That’s the equivalent of 2,000 Olympic-sized swimming pools worth of forest being cut down - </w:t>
            </w:r>
            <w:r w:rsidRPr="00866F8D">
              <w:rPr>
                <w:rFonts w:eastAsia="Times New Roman" w:cs="Times New Roman"/>
                <w:b/>
                <w:bCs/>
                <w:i/>
                <w:iCs/>
                <w:sz w:val="24"/>
                <w:szCs w:val="24"/>
                <w:lang w:eastAsia="en-CA"/>
              </w:rPr>
              <w:t>in one year</w:t>
            </w:r>
            <w:r w:rsidRPr="00866F8D">
              <w:rPr>
                <w:rFonts w:eastAsia="Times New Roman" w:cs="Times New Roman"/>
                <w:sz w:val="24"/>
                <w:szCs w:val="24"/>
                <w:lang w:eastAsia="en-CA"/>
              </w:rPr>
              <w:t>. Despite P&amp;G’s environmental lip service, </w:t>
            </w:r>
            <w:r w:rsidRPr="00866F8D">
              <w:rPr>
                <w:rFonts w:eastAsia="Times New Roman" w:cs="Times New Roman"/>
                <w:b/>
                <w:bCs/>
                <w:sz w:val="24"/>
                <w:szCs w:val="24"/>
                <w:lang w:eastAsia="en-CA"/>
              </w:rPr>
              <w:t>the company still refuses to avoid irresponsible suppliers whose large-scale logging in the boreal is not sustainable or ethical.</w:t>
            </w:r>
            <w:r w:rsidR="00563387">
              <w:rPr>
                <w:rFonts w:eastAsia="Times New Roman" w:cs="Times New Roman"/>
                <w:sz w:val="24"/>
                <w:szCs w:val="24"/>
                <w:lang w:eastAsia="en-CA"/>
              </w:rPr>
              <w:t xml:space="preserve"> </w:t>
            </w:r>
            <w:hyperlink r:id="rId30" w:history="1">
              <w:r w:rsidR="00563387" w:rsidRPr="005C69E9">
                <w:rPr>
                  <w:rStyle w:val="Hyperlink"/>
                  <w:rFonts w:eastAsia="Times New Roman" w:cs="Arial"/>
                  <w:sz w:val="24"/>
                  <w:szCs w:val="24"/>
                  <w:lang w:eastAsia="en-CA"/>
                </w:rPr>
                <w:t>https://act.stand.earth/page/28565/action/1?ea.tracking.id=email-kick&amp;utm_content=textlink&amp;utm_medium=email&amp;utm_source=email-ea&amp;utm_campaign=forests_tiss&amp;ea.url.id=832140&amp;forwarded=true</w:t>
              </w:r>
            </w:hyperlink>
          </w:p>
          <w:p w14:paraId="53B79E9F" w14:textId="3CCFB84D" w:rsidR="000B1F3C" w:rsidRPr="00E85726" w:rsidRDefault="00563387" w:rsidP="00E85726">
            <w:pPr>
              <w:spacing w:before="100" w:beforeAutospacing="1" w:after="100" w:afterAutospacing="1"/>
              <w:rPr>
                <w:rFonts w:eastAsia="Times New Roman" w:cs="Times New Roman"/>
                <w:sz w:val="24"/>
                <w:szCs w:val="24"/>
                <w:lang w:eastAsia="en-CA"/>
              </w:rPr>
            </w:pPr>
            <w:r>
              <w:rPr>
                <w:rFonts w:eastAsia="Times New Roman" w:cs="Arial"/>
                <w:sz w:val="24"/>
                <w:szCs w:val="24"/>
                <w:lang w:eastAsia="en-CA"/>
              </w:rPr>
              <w:t>---------------------------------------------------------------------------------------------------------------------------------------------</w:t>
            </w:r>
            <w:r w:rsidR="000B1F3C" w:rsidRPr="000B1F3C">
              <w:rPr>
                <w:b/>
                <w:bCs/>
                <w:sz w:val="28"/>
                <w:szCs w:val="28"/>
              </w:rPr>
              <w:t>THI</w:t>
            </w:r>
            <w:r w:rsidR="000B1F3C">
              <w:rPr>
                <w:b/>
                <w:bCs/>
                <w:sz w:val="28"/>
                <w:szCs w:val="28"/>
              </w:rPr>
              <w:t xml:space="preserve">NK CANADA IS A CLIMATE LEADER? </w:t>
            </w:r>
            <w:r w:rsidR="000B1F3C" w:rsidRPr="000B1F3C">
              <w:rPr>
                <w:b/>
                <w:bCs/>
                <w:sz w:val="28"/>
                <w:szCs w:val="28"/>
              </w:rPr>
              <w:t>A MAJORIT</w:t>
            </w:r>
            <w:r w:rsidR="000B1F3C">
              <w:rPr>
                <w:b/>
                <w:bCs/>
                <w:sz w:val="28"/>
                <w:szCs w:val="28"/>
              </w:rPr>
              <w:t xml:space="preserve">Y THINKS SO…….  BUT ….ACTUALLY, </w:t>
            </w:r>
            <w:r w:rsidR="000B1F3C" w:rsidRPr="000B1F3C">
              <w:rPr>
                <w:b/>
                <w:bCs/>
                <w:sz w:val="28"/>
                <w:szCs w:val="28"/>
              </w:rPr>
              <w:t>CANADA RANKS 58</w:t>
            </w:r>
            <w:r w:rsidR="000B1F3C" w:rsidRPr="000B1F3C">
              <w:rPr>
                <w:b/>
                <w:bCs/>
                <w:sz w:val="28"/>
                <w:szCs w:val="28"/>
                <w:vertAlign w:val="superscript"/>
              </w:rPr>
              <w:t>TH</w:t>
            </w:r>
            <w:r w:rsidR="000B1F3C" w:rsidRPr="000B1F3C">
              <w:rPr>
                <w:b/>
                <w:bCs/>
                <w:sz w:val="28"/>
                <w:szCs w:val="28"/>
              </w:rPr>
              <w:t xml:space="preserve"> OUT OF 61 COUNTRIES THAT PRODUCE 90% OF EMISSIONS.</w:t>
            </w:r>
            <w:r w:rsidR="000B1F3C">
              <w:rPr>
                <w:b/>
                <w:bCs/>
              </w:rPr>
              <w:br/>
            </w:r>
            <w:r w:rsidR="000B1F3C" w:rsidRPr="000B1F3C">
              <w:rPr>
                <w:rFonts w:cstheme="minorHAnsi"/>
                <w:b/>
                <w:bCs/>
                <w:sz w:val="24"/>
                <w:szCs w:val="24"/>
              </w:rPr>
              <w:t xml:space="preserve">Please Sign A Petition to </w:t>
            </w:r>
            <w:r w:rsidR="000B1F3C" w:rsidRPr="000B1F3C">
              <w:rPr>
                <w:rFonts w:cstheme="minorHAnsi"/>
                <w:b/>
                <w:bCs/>
                <w:i/>
                <w:iCs/>
                <w:sz w:val="24"/>
                <w:szCs w:val="24"/>
              </w:rPr>
              <w:t>Urgently</w:t>
            </w:r>
            <w:r w:rsidR="000B1F3C" w:rsidRPr="000B1F3C">
              <w:rPr>
                <w:rFonts w:cstheme="minorHAnsi"/>
                <w:b/>
                <w:bCs/>
                <w:sz w:val="24"/>
                <w:szCs w:val="24"/>
              </w:rPr>
              <w:t xml:space="preserve"> Increase Canada’s Climate Ambition and Action.</w:t>
            </w:r>
            <w:r w:rsidR="000B1F3C" w:rsidRPr="000B1F3C">
              <w:rPr>
                <w:rFonts w:cstheme="minorHAnsi"/>
                <w:b/>
                <w:bCs/>
                <w:sz w:val="24"/>
                <w:szCs w:val="24"/>
              </w:rPr>
              <w:br/>
            </w:r>
            <w:r w:rsidR="000B1F3C" w:rsidRPr="000B1F3C">
              <w:rPr>
                <w:rFonts w:cstheme="minorHAnsi"/>
                <w:sz w:val="24"/>
                <w:szCs w:val="24"/>
              </w:rPr>
              <w:t>Canada’s federal government is rolling out its’ emissions targets, action plans and climate legislation that fall far short of meeting the level set by the IPCC in Paris in 2015.  Read “</w:t>
            </w:r>
            <w:r w:rsidR="000B1F3C" w:rsidRPr="000B1F3C">
              <w:rPr>
                <w:rFonts w:cstheme="minorHAnsi"/>
                <w:b/>
                <w:bCs/>
                <w:sz w:val="24"/>
                <w:szCs w:val="24"/>
              </w:rPr>
              <w:t>Why Getting to Paris with Trudeau Doesn’t Cut it</w:t>
            </w:r>
            <w:r w:rsidR="000B1F3C" w:rsidRPr="000B1F3C">
              <w:rPr>
                <w:rFonts w:cstheme="minorHAnsi"/>
                <w:sz w:val="24"/>
                <w:szCs w:val="24"/>
              </w:rPr>
              <w:t xml:space="preserve">” at </w:t>
            </w:r>
            <w:hyperlink r:id="rId31" w:tgtFrame="_blank" w:history="1">
              <w:r w:rsidR="000B1F3C" w:rsidRPr="000B1F3C">
                <w:rPr>
                  <w:rStyle w:val="Hyperlink"/>
                  <w:rFonts w:cstheme="minorHAnsi"/>
                  <w:b/>
                  <w:bCs/>
                  <w:sz w:val="24"/>
                  <w:szCs w:val="24"/>
                </w:rPr>
                <w:t>https://crednb.ca/2021/03/12/why-getting-to-paris-with-trudeau-doesnt-cut-it/</w:t>
              </w:r>
            </w:hyperlink>
            <w:r w:rsidR="000B1F3C" w:rsidRPr="000B1F3C">
              <w:rPr>
                <w:rFonts w:cstheme="minorHAnsi"/>
                <w:b/>
                <w:bCs/>
                <w:color w:val="5E5E5E"/>
                <w:sz w:val="24"/>
                <w:szCs w:val="24"/>
              </w:rPr>
              <w:t xml:space="preserve"> </w:t>
            </w:r>
            <w:r w:rsidR="000B1F3C" w:rsidRPr="000B1F3C">
              <w:rPr>
                <w:rFonts w:cstheme="minorHAnsi"/>
                <w:sz w:val="24"/>
                <w:szCs w:val="24"/>
              </w:rPr>
              <w:t xml:space="preserve">to see the emissions reduction targets and the scientific ‘advisory body’ Canada needs.  If you agree, please sign the House of Commons Petition at </w:t>
            </w:r>
            <w:hyperlink r:id="rId32" w:tgtFrame="_blank" w:history="1">
              <w:r w:rsidR="000B1F3C" w:rsidRPr="000B1F3C">
                <w:rPr>
                  <w:rStyle w:val="Hyperlink"/>
                  <w:rFonts w:cstheme="minorHAnsi"/>
                  <w:b/>
                  <w:bCs/>
                  <w:sz w:val="24"/>
                  <w:szCs w:val="24"/>
                </w:rPr>
                <w:t>https://petitions.ourcommons.ca/en/Petition/Details?Petition=e-3221</w:t>
              </w:r>
            </w:hyperlink>
            <w:r w:rsidR="000B1F3C" w:rsidRPr="000B1F3C">
              <w:rPr>
                <w:rFonts w:cstheme="minorHAnsi"/>
                <w:b/>
                <w:bCs/>
                <w:color w:val="00C8FA"/>
                <w:sz w:val="24"/>
                <w:szCs w:val="24"/>
              </w:rPr>
              <w:br/>
            </w:r>
            <w:r w:rsidR="000B1F3C" w:rsidRPr="000B1F3C">
              <w:rPr>
                <w:rFonts w:cstheme="minorHAnsi"/>
                <w:sz w:val="24"/>
                <w:szCs w:val="24"/>
              </w:rPr>
              <w:t xml:space="preserve">You will receive a ‘No </w:t>
            </w:r>
            <w:proofErr w:type="spellStart"/>
            <w:r w:rsidR="000B1F3C" w:rsidRPr="000B1F3C">
              <w:rPr>
                <w:rFonts w:cstheme="minorHAnsi"/>
                <w:sz w:val="24"/>
                <w:szCs w:val="24"/>
              </w:rPr>
              <w:t>Reply’email</w:t>
            </w:r>
            <w:proofErr w:type="spellEnd"/>
            <w:r w:rsidR="000B1F3C" w:rsidRPr="000B1F3C">
              <w:rPr>
                <w:rFonts w:cstheme="minorHAnsi"/>
                <w:sz w:val="24"/>
                <w:szCs w:val="24"/>
              </w:rPr>
              <w:t xml:space="preserve"> from the House of Commons to open and respond to, confirming that you were the person who signed the petition.  </w:t>
            </w:r>
            <w:proofErr w:type="spellStart"/>
            <w:r w:rsidR="000B1F3C" w:rsidRPr="000B1F3C">
              <w:rPr>
                <w:rFonts w:cstheme="minorHAnsi"/>
                <w:sz w:val="24"/>
                <w:szCs w:val="24"/>
              </w:rPr>
              <w:t>Jenica</w:t>
            </w:r>
            <w:proofErr w:type="spellEnd"/>
            <w:r w:rsidR="000B1F3C" w:rsidRPr="000B1F3C">
              <w:rPr>
                <w:rFonts w:cstheme="minorHAnsi"/>
                <w:sz w:val="24"/>
                <w:szCs w:val="24"/>
              </w:rPr>
              <w:t xml:space="preserve"> </w:t>
            </w:r>
            <w:proofErr w:type="spellStart"/>
            <w:r w:rsidR="000B1F3C" w:rsidRPr="000B1F3C">
              <w:rPr>
                <w:rFonts w:cstheme="minorHAnsi"/>
                <w:sz w:val="24"/>
                <w:szCs w:val="24"/>
              </w:rPr>
              <w:t>Atwin</w:t>
            </w:r>
            <w:proofErr w:type="spellEnd"/>
            <w:r w:rsidR="000B1F3C" w:rsidRPr="000B1F3C">
              <w:rPr>
                <w:rFonts w:cstheme="minorHAnsi"/>
                <w:sz w:val="24"/>
                <w:szCs w:val="24"/>
              </w:rPr>
              <w:t>, MP for Fredericton NB, has agreed to present the petition in the House of Commons.  It will remain open until May 11, 2021, so please share it as widely as possible!</w:t>
            </w:r>
            <w:r w:rsidR="000B1F3C">
              <w:t xml:space="preserve"> </w:t>
            </w:r>
          </w:p>
          <w:p w14:paraId="6E2B3D04" w14:textId="747B42CA" w:rsidR="00A05E92" w:rsidRPr="00E85726" w:rsidRDefault="00110A37" w:rsidP="00E85726">
            <w:r>
              <w:t>-----------------------------------------------------------------------------------------------------------------------------------------------------------</w:t>
            </w:r>
            <w:r w:rsidR="00116A58" w:rsidRPr="00116A58">
              <w:rPr>
                <w:b/>
                <w:sz w:val="28"/>
                <w:szCs w:val="28"/>
              </w:rPr>
              <w:t>Canadian Food Grains Bank is asking you to Make a Difference</w:t>
            </w:r>
            <w:r w:rsidR="00116A58">
              <w:rPr>
                <w:b/>
                <w:sz w:val="28"/>
                <w:szCs w:val="28"/>
              </w:rPr>
              <w:t xml:space="preserve">: </w:t>
            </w:r>
            <w:r w:rsidR="00116A58">
              <w:rPr>
                <w:sz w:val="24"/>
                <w:szCs w:val="24"/>
              </w:rPr>
              <w:t>Remind Canada to do its part to fulfill its commitment toward a climate change response for developing countries. These are the countries who have done the least to contribute to climate change but are the most vulnerable to its impact</w:t>
            </w:r>
            <w:r w:rsidR="00116A58" w:rsidRPr="00A05E92">
              <w:rPr>
                <w:sz w:val="24"/>
                <w:szCs w:val="24"/>
              </w:rPr>
              <w:t>.</w:t>
            </w:r>
            <w:r w:rsidR="00A05E92" w:rsidRPr="00A05E92">
              <w:rPr>
                <w:sz w:val="24"/>
                <w:szCs w:val="24"/>
              </w:rPr>
              <w:t xml:space="preserve"> </w:t>
            </w:r>
            <w:r w:rsidR="00A05E92" w:rsidRPr="00A05E92">
              <w:rPr>
                <w:rFonts w:eastAsia="Times New Roman" w:cs="Arial"/>
                <w:sz w:val="24"/>
                <w:szCs w:val="24"/>
                <w:lang w:eastAsia="en-CA"/>
              </w:rPr>
              <w:t>Build your own personalized letter to let your member of Parliament know that you care about climate change and global hunger, and that you want Canada to increase its effort to overcome it.</w:t>
            </w:r>
          </w:p>
          <w:p w14:paraId="562271E1" w14:textId="44B1F86D" w:rsidR="00116A58" w:rsidRDefault="00AC2BCB" w:rsidP="000B1F3C">
            <w:pPr>
              <w:rPr>
                <w:sz w:val="24"/>
                <w:szCs w:val="24"/>
              </w:rPr>
            </w:pPr>
            <w:hyperlink r:id="rId33" w:history="1">
              <w:r w:rsidR="00116A58" w:rsidRPr="005C69E9">
                <w:rPr>
                  <w:rStyle w:val="Hyperlink"/>
                  <w:sz w:val="24"/>
                  <w:szCs w:val="24"/>
                </w:rPr>
                <w:t>https://foodgrainsbank.ca/online-letter/</w:t>
              </w:r>
            </w:hyperlink>
          </w:p>
          <w:p w14:paraId="1268097C" w14:textId="5C0E80DF" w:rsidR="00110A37" w:rsidRPr="00E85726" w:rsidRDefault="00110A37" w:rsidP="00E85726">
            <w:pPr>
              <w:rPr>
                <w:sz w:val="24"/>
                <w:szCs w:val="24"/>
              </w:rPr>
            </w:pPr>
            <w:r>
              <w:rPr>
                <w:sz w:val="24"/>
                <w:szCs w:val="24"/>
              </w:rPr>
              <w:t>-----------------------------------------------------------------------------------------------------------------------------------------------</w:t>
            </w:r>
            <w:r w:rsidRPr="00110A37">
              <w:rPr>
                <w:b/>
                <w:bCs/>
                <w:sz w:val="28"/>
                <w:szCs w:val="28"/>
              </w:rPr>
              <w:t>URGENT! E-MAILS NEEDED TO MINISTER OF THE ENVIRONMENT AND CLIMATE CHANGE TO ADOPT FRENCH RIVER WATERSHED REGULATIONS NOW. EVERY LETTER COUNTS!</w:t>
            </w:r>
            <w:r>
              <w:rPr>
                <w:sz w:val="28"/>
                <w:szCs w:val="28"/>
              </w:rPr>
              <w:t xml:space="preserve"> </w:t>
            </w:r>
            <w:r w:rsidRPr="00110A37">
              <w:rPr>
                <w:sz w:val="24"/>
                <w:szCs w:val="24"/>
              </w:rPr>
              <w:t xml:space="preserve">In the fall of 2020, Kathryn Anderson shared on DEN's Thursday evening Zoom gathering the work of </w:t>
            </w:r>
            <w:proofErr w:type="spellStart"/>
            <w:r w:rsidRPr="00110A37">
              <w:rPr>
                <w:sz w:val="24"/>
                <w:szCs w:val="24"/>
              </w:rPr>
              <w:t>SuNNS</w:t>
            </w:r>
            <w:proofErr w:type="spellEnd"/>
            <w:r w:rsidRPr="00110A37">
              <w:rPr>
                <w:sz w:val="24"/>
                <w:szCs w:val="24"/>
              </w:rPr>
              <w:t xml:space="preserve"> (Sustainable Northern Nova Scotia) to ensure that gold mining does not happen on Warwick Mountain. It is extremely worrisome that the Watershed Regulations have not been adopted by the Department of the Environment,</w:t>
            </w:r>
            <w:proofErr w:type="gramStart"/>
            <w:r w:rsidRPr="00110A37">
              <w:rPr>
                <w:sz w:val="24"/>
                <w:szCs w:val="24"/>
              </w:rPr>
              <w:t>  since</w:t>
            </w:r>
            <w:proofErr w:type="gramEnd"/>
            <w:r w:rsidRPr="00110A37">
              <w:rPr>
                <w:sz w:val="24"/>
                <w:szCs w:val="24"/>
              </w:rPr>
              <w:t xml:space="preserve"> the Colchester County Municipal Council unanimously passed regulations on January 30th 2020, including a regulation to ban mining in the </w:t>
            </w:r>
            <w:proofErr w:type="spellStart"/>
            <w:r w:rsidRPr="00110A37">
              <w:rPr>
                <w:sz w:val="24"/>
                <w:szCs w:val="24"/>
              </w:rPr>
              <w:t>Tatamagouche</w:t>
            </w:r>
            <w:proofErr w:type="spellEnd"/>
            <w:r w:rsidRPr="00110A37">
              <w:rPr>
                <w:sz w:val="24"/>
                <w:szCs w:val="24"/>
              </w:rPr>
              <w:t xml:space="preserve"> Watershed January. The Municipal Council sent the Minister all background documentation in early May 2020. </w:t>
            </w:r>
          </w:p>
          <w:p w14:paraId="11D2F2C1" w14:textId="4C3DBC02" w:rsidR="00110A37" w:rsidRPr="00110A37" w:rsidRDefault="00110A37" w:rsidP="00110A37">
            <w:pPr>
              <w:rPr>
                <w:sz w:val="24"/>
                <w:szCs w:val="24"/>
              </w:rPr>
            </w:pPr>
            <w:r w:rsidRPr="00110A37">
              <w:rPr>
                <w:sz w:val="24"/>
                <w:szCs w:val="24"/>
              </w:rPr>
              <w:t> </w:t>
            </w:r>
            <w:proofErr w:type="spellStart"/>
            <w:r>
              <w:rPr>
                <w:sz w:val="24"/>
                <w:szCs w:val="24"/>
              </w:rPr>
              <w:t>SuNNS</w:t>
            </w:r>
            <w:proofErr w:type="spellEnd"/>
            <w:r>
              <w:rPr>
                <w:sz w:val="24"/>
                <w:szCs w:val="24"/>
              </w:rPr>
              <w:t xml:space="preserve"> therefore urges </w:t>
            </w:r>
            <w:r w:rsidRPr="00110A37">
              <w:rPr>
                <w:sz w:val="24"/>
                <w:szCs w:val="24"/>
              </w:rPr>
              <w:t>DEN supporters to E-mail</w:t>
            </w:r>
            <w:proofErr w:type="gramStart"/>
            <w:r w:rsidRPr="00110A37">
              <w:rPr>
                <w:sz w:val="24"/>
                <w:szCs w:val="24"/>
              </w:rPr>
              <w:t>  the</w:t>
            </w:r>
            <w:proofErr w:type="gramEnd"/>
            <w:r w:rsidRPr="00110A37">
              <w:rPr>
                <w:sz w:val="24"/>
                <w:szCs w:val="24"/>
              </w:rPr>
              <w:t xml:space="preserve"> Minister of Environment and Climate Change right now, so Minister Irving knows that there are many Nova Scotia citizens who are concerned. Below is a suggested Email. If you have time, please briefly personalize it, as these letters have more impact. </w:t>
            </w:r>
          </w:p>
          <w:p w14:paraId="64B78D7C" w14:textId="77777777" w:rsidR="00110A37" w:rsidRPr="00110A37" w:rsidRDefault="00110A37" w:rsidP="00110A37">
            <w:pPr>
              <w:rPr>
                <w:rFonts w:ascii="Calibri" w:hAnsi="Calibri" w:cs="Calibri"/>
                <w:sz w:val="24"/>
                <w:szCs w:val="24"/>
              </w:rPr>
            </w:pPr>
            <w:r w:rsidRPr="00110A37">
              <w:rPr>
                <w:b/>
                <w:bCs/>
                <w:sz w:val="24"/>
                <w:szCs w:val="24"/>
              </w:rPr>
              <w:t>Email </w:t>
            </w:r>
            <w:r w:rsidRPr="00110A37">
              <w:rPr>
                <w:sz w:val="24"/>
                <w:szCs w:val="24"/>
              </w:rPr>
              <w:t>The Honourable Keith Irving,</w:t>
            </w:r>
            <w:r w:rsidRPr="00110A37">
              <w:rPr>
                <w:b/>
                <w:bCs/>
                <w:sz w:val="24"/>
                <w:szCs w:val="24"/>
              </w:rPr>
              <w:t xml:space="preserve"> </w:t>
            </w:r>
            <w:hyperlink r:id="rId34" w:tgtFrame="_blank" w:history="1">
              <w:r w:rsidRPr="00110A37">
                <w:rPr>
                  <w:rStyle w:val="Hyperlink"/>
                  <w:sz w:val="24"/>
                  <w:szCs w:val="24"/>
                </w:rPr>
                <w:t>Minister.environment@novascotia.ca</w:t>
              </w:r>
            </w:hyperlink>
            <w:r w:rsidRPr="00110A37">
              <w:rPr>
                <w:sz w:val="24"/>
                <w:szCs w:val="24"/>
              </w:rPr>
              <w:t xml:space="preserve"> Please cc: Karen Casey, </w:t>
            </w:r>
            <w:hyperlink r:id="rId35" w:tgtFrame="_blank" w:history="1">
              <w:r w:rsidRPr="00110A37">
                <w:rPr>
                  <w:rStyle w:val="Hyperlink"/>
                  <w:sz w:val="24"/>
                  <w:szCs w:val="24"/>
                </w:rPr>
                <w:t>karencasey@eastlink.ca</w:t>
              </w:r>
            </w:hyperlink>
            <w:r w:rsidRPr="00110A37">
              <w:rPr>
                <w:sz w:val="24"/>
                <w:szCs w:val="24"/>
              </w:rPr>
              <w:t xml:space="preserve">; Premier Iain Rankin, </w:t>
            </w:r>
            <w:hyperlink r:id="rId36" w:tgtFrame="_blank" w:history="1">
              <w:r w:rsidRPr="00110A37">
                <w:rPr>
                  <w:rStyle w:val="Hyperlink"/>
                  <w:sz w:val="24"/>
                  <w:szCs w:val="24"/>
                </w:rPr>
                <w:t>PREMIER@novascotia.ca</w:t>
              </w:r>
            </w:hyperlink>
            <w:r w:rsidRPr="00110A37">
              <w:rPr>
                <w:sz w:val="24"/>
                <w:szCs w:val="24"/>
              </w:rPr>
              <w:t xml:space="preserve">; Mayor Christine Blair, </w:t>
            </w:r>
            <w:hyperlink r:id="rId37" w:tgtFrame="_blank" w:history="1">
              <w:r w:rsidRPr="00110A37">
                <w:rPr>
                  <w:rStyle w:val="Hyperlink"/>
                  <w:sz w:val="24"/>
                  <w:szCs w:val="24"/>
                </w:rPr>
                <w:t>cblair@colchester.ca</w:t>
              </w:r>
            </w:hyperlink>
            <w:r w:rsidRPr="00110A37">
              <w:rPr>
                <w:sz w:val="24"/>
                <w:szCs w:val="24"/>
              </w:rPr>
              <w:t xml:space="preserve">; Councillor Mike Gregory, </w:t>
            </w:r>
            <w:hyperlink r:id="rId38" w:tgtFrame="_blank" w:history="1">
              <w:r w:rsidRPr="00110A37">
                <w:rPr>
                  <w:rStyle w:val="Hyperlink"/>
                  <w:sz w:val="24"/>
                  <w:szCs w:val="24"/>
                </w:rPr>
                <w:t>mgregory@colchester.ca</w:t>
              </w:r>
            </w:hyperlink>
            <w:r w:rsidRPr="00110A37">
              <w:rPr>
                <w:b/>
                <w:bCs/>
                <w:sz w:val="24"/>
                <w:szCs w:val="24"/>
              </w:rPr>
              <w:t xml:space="preserve"> Please bcc to: </w:t>
            </w:r>
            <w:hyperlink r:id="rId39" w:tgtFrame="_blank" w:history="1">
              <w:r w:rsidRPr="00110A37">
                <w:rPr>
                  <w:rStyle w:val="Hyperlink"/>
                  <w:sz w:val="24"/>
                  <w:szCs w:val="24"/>
                </w:rPr>
                <w:t>SUNNSmovement@gmail.com</w:t>
              </w:r>
            </w:hyperlink>
            <w:r w:rsidRPr="00110A37">
              <w:rPr>
                <w:sz w:val="24"/>
                <w:szCs w:val="24"/>
              </w:rPr>
              <w:t xml:space="preserve"> , so that we know how many Emails have been sent.</w:t>
            </w:r>
            <w:r w:rsidRPr="00110A37">
              <w:rPr>
                <w:rFonts w:ascii="Calibri" w:hAnsi="Calibri" w:cs="Calibri"/>
                <w:sz w:val="24"/>
                <w:szCs w:val="24"/>
              </w:rPr>
              <w:t xml:space="preserve"> </w:t>
            </w:r>
          </w:p>
          <w:p w14:paraId="70BBB0CD" w14:textId="77777777" w:rsidR="00110A37" w:rsidRPr="00110A37" w:rsidRDefault="00110A37" w:rsidP="00110A37">
            <w:pPr>
              <w:rPr>
                <w:rFonts w:ascii="Calibri" w:hAnsi="Calibri" w:cs="Calibri"/>
                <w:sz w:val="24"/>
                <w:szCs w:val="24"/>
              </w:rPr>
            </w:pPr>
            <w:r w:rsidRPr="00110A37">
              <w:rPr>
                <w:b/>
                <w:bCs/>
                <w:sz w:val="24"/>
                <w:szCs w:val="24"/>
              </w:rPr>
              <w:t xml:space="preserve">Subject line Any variation on Urgent Please approve French River Watershed regulations now! </w:t>
            </w:r>
          </w:p>
          <w:p w14:paraId="6B7A91BF" w14:textId="77777777" w:rsidR="00110A37" w:rsidRPr="00110A37" w:rsidRDefault="00110A37" w:rsidP="00110A37">
            <w:pPr>
              <w:rPr>
                <w:rFonts w:ascii="Times New Roman" w:hAnsi="Times New Roman" w:cs="Times New Roman"/>
                <w:sz w:val="24"/>
                <w:szCs w:val="24"/>
              </w:rPr>
            </w:pPr>
            <w:r w:rsidRPr="00110A37">
              <w:rPr>
                <w:b/>
                <w:bCs/>
                <w:sz w:val="24"/>
                <w:szCs w:val="24"/>
              </w:rPr>
              <w:t>Content</w:t>
            </w:r>
            <w:r w:rsidRPr="00110A37">
              <w:rPr>
                <w:sz w:val="24"/>
                <w:szCs w:val="24"/>
              </w:rPr>
              <w:t xml:space="preserve"> Urge Minister Irving to immediately</w:t>
            </w:r>
            <w:r w:rsidRPr="00110A37">
              <w:rPr>
                <w:color w:val="222222"/>
                <w:sz w:val="24"/>
                <w:szCs w:val="24"/>
                <w:shd w:val="clear" w:color="auto" w:fill="FFFFFF"/>
              </w:rPr>
              <w:t xml:space="preserve"> approve the proposed regulations for the French River Watershed under the Nova Scotia Environment Act, including regulations protecting the watershed against mining activities. Note that </w:t>
            </w:r>
            <w:r w:rsidRPr="00110A37">
              <w:rPr>
                <w:sz w:val="24"/>
                <w:szCs w:val="24"/>
              </w:rPr>
              <w:t xml:space="preserve">the request from the Municipality of the County of Colchester was passed unanimously by Council January 30th 2020, with strong community support. It was then submitted to the Department of the Environment with full documentation of the democratic process on May 11, 2020. It is now time to pass these regulations. </w:t>
            </w:r>
          </w:p>
          <w:p w14:paraId="5D7E1963" w14:textId="2A85DE30" w:rsidR="00110A37" w:rsidRDefault="0055164B" w:rsidP="000B1F3C">
            <w:pPr>
              <w:rPr>
                <w:sz w:val="24"/>
                <w:szCs w:val="24"/>
              </w:rPr>
            </w:pPr>
            <w:r>
              <w:rPr>
                <w:sz w:val="24"/>
                <w:szCs w:val="24"/>
              </w:rPr>
              <w:lastRenderedPageBreak/>
              <w:t>----------------------------------------------------------------------------------------------------------------------------------------------</w:t>
            </w:r>
          </w:p>
          <w:p w14:paraId="6A93C4DF" w14:textId="2DDCD67E" w:rsidR="009F2BF1" w:rsidRDefault="0055164B" w:rsidP="00942FA8">
            <w:pPr>
              <w:spacing w:after="120"/>
              <w:rPr>
                <w:rFonts w:eastAsia="Times New Roman" w:cstheme="minorHAnsi"/>
                <w:sz w:val="24"/>
                <w:szCs w:val="24"/>
                <w:lang w:eastAsia="en-CA"/>
              </w:rPr>
            </w:pPr>
            <w:r w:rsidRPr="0055164B">
              <w:rPr>
                <w:rFonts w:eastAsia="Times New Roman" w:cstheme="minorHAnsi"/>
                <w:b/>
                <w:sz w:val="28"/>
                <w:szCs w:val="28"/>
                <w:lang w:eastAsia="en-CA"/>
              </w:rPr>
              <w:t xml:space="preserve">Good Read – LNG and the </w:t>
            </w:r>
            <w:proofErr w:type="spellStart"/>
            <w:r w:rsidRPr="0055164B">
              <w:rPr>
                <w:rFonts w:eastAsia="Times New Roman" w:cstheme="minorHAnsi"/>
                <w:b/>
                <w:sz w:val="28"/>
                <w:szCs w:val="28"/>
                <w:lang w:eastAsia="en-CA"/>
              </w:rPr>
              <w:t>Goldboro</w:t>
            </w:r>
            <w:proofErr w:type="spellEnd"/>
            <w:r w:rsidRPr="0055164B">
              <w:rPr>
                <w:rFonts w:eastAsia="Times New Roman" w:cstheme="minorHAnsi"/>
                <w:b/>
                <w:sz w:val="28"/>
                <w:szCs w:val="28"/>
                <w:lang w:eastAsia="en-CA"/>
              </w:rPr>
              <w:t xml:space="preserve"> proposal</w:t>
            </w:r>
            <w:r>
              <w:rPr>
                <w:rFonts w:eastAsia="Times New Roman" w:cstheme="minorHAnsi"/>
                <w:sz w:val="24"/>
                <w:szCs w:val="24"/>
                <w:lang w:eastAsia="en-CA"/>
              </w:rPr>
              <w:t xml:space="preserve"> </w:t>
            </w:r>
            <w:hyperlink r:id="rId40" w:history="1">
              <w:r w:rsidRPr="005C69E9">
                <w:rPr>
                  <w:rStyle w:val="Hyperlink"/>
                  <w:rFonts w:eastAsia="Times New Roman" w:cstheme="minorHAnsi"/>
                  <w:sz w:val="24"/>
                  <w:szCs w:val="24"/>
                  <w:lang w:eastAsia="en-CA"/>
                </w:rPr>
                <w:t>https://nsadvocate.org/2021/04/19/lng-is-just-another-climate-killer-stop-the-nonsense-about-the-goldboro-proposal/</w:t>
              </w:r>
            </w:hyperlink>
            <w:r>
              <w:rPr>
                <w:rFonts w:eastAsia="Times New Roman" w:cstheme="minorHAnsi"/>
                <w:sz w:val="24"/>
                <w:szCs w:val="24"/>
                <w:lang w:eastAsia="en-CA"/>
              </w:rPr>
              <w:t xml:space="preserve"> </w:t>
            </w:r>
          </w:p>
          <w:p w14:paraId="0C1D7771" w14:textId="66F60A84" w:rsidR="0055164B" w:rsidRDefault="0055164B" w:rsidP="00942FA8">
            <w:pPr>
              <w:spacing w:after="120"/>
              <w:rPr>
                <w:rFonts w:eastAsia="Times New Roman" w:cstheme="minorHAnsi"/>
                <w:sz w:val="24"/>
                <w:szCs w:val="24"/>
                <w:lang w:eastAsia="en-CA"/>
              </w:rPr>
            </w:pPr>
            <w:r>
              <w:rPr>
                <w:rFonts w:eastAsia="Times New Roman" w:cstheme="minorHAnsi"/>
                <w:sz w:val="24"/>
                <w:szCs w:val="24"/>
                <w:lang w:eastAsia="en-CA"/>
              </w:rPr>
              <w:t xml:space="preserve">Also </w:t>
            </w:r>
            <w:hyperlink r:id="rId41" w:history="1">
              <w:r w:rsidRPr="005C69E9">
                <w:rPr>
                  <w:rStyle w:val="Hyperlink"/>
                  <w:rFonts w:eastAsia="Times New Roman" w:cstheme="minorHAnsi"/>
                  <w:sz w:val="24"/>
                  <w:szCs w:val="24"/>
                  <w:lang w:eastAsia="en-CA"/>
                </w:rPr>
                <w:t>https://www.halifaxexaminer.ca/environment/pieridaes-pipe-dream/</w:t>
              </w:r>
            </w:hyperlink>
          </w:p>
          <w:p w14:paraId="02AEB8AA" w14:textId="07FE4AC4" w:rsidR="0055164B" w:rsidRDefault="0055164B" w:rsidP="00942FA8">
            <w:pPr>
              <w:spacing w:after="120"/>
              <w:rPr>
                <w:rFonts w:eastAsia="Times New Roman" w:cstheme="minorHAnsi"/>
                <w:sz w:val="24"/>
                <w:szCs w:val="24"/>
                <w:lang w:eastAsia="en-CA"/>
              </w:rPr>
            </w:pPr>
            <w:r>
              <w:rPr>
                <w:rFonts w:eastAsia="Times New Roman" w:cstheme="minorHAnsi"/>
                <w:sz w:val="24"/>
                <w:szCs w:val="24"/>
                <w:lang w:eastAsia="en-CA"/>
              </w:rPr>
              <w:t>-------------------------------------------------------------------------------------------------------------------------------------------------</w:t>
            </w:r>
          </w:p>
          <w:p w14:paraId="3A36960F" w14:textId="770088FA" w:rsidR="0055164B" w:rsidRPr="009F2BF1" w:rsidRDefault="0055164B" w:rsidP="00942FA8">
            <w:pPr>
              <w:spacing w:after="120"/>
              <w:rPr>
                <w:rFonts w:eastAsia="Times New Roman" w:cstheme="minorHAnsi"/>
                <w:sz w:val="24"/>
                <w:szCs w:val="24"/>
                <w:lang w:eastAsia="en-CA"/>
              </w:rPr>
            </w:pPr>
          </w:p>
        </w:tc>
      </w:tr>
    </w:tbl>
    <w:p w14:paraId="15FB450E" w14:textId="763E6763" w:rsidR="0016644D" w:rsidRDefault="0016644D" w:rsidP="007B4CC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51335C" w14:paraId="4CE865C0" w14:textId="77777777" w:rsidTr="00711367">
        <w:tc>
          <w:tcPr>
            <w:tcW w:w="10873" w:type="dxa"/>
          </w:tcPr>
          <w:p w14:paraId="7A4B7B57" w14:textId="2051CBFA" w:rsidR="0051335C" w:rsidRDefault="0051335C" w:rsidP="007B4CCD">
            <w:pPr>
              <w:rPr>
                <w:rFonts w:ascii="Calibri" w:hAnsi="Calibri" w:cs="Calibri"/>
              </w:rPr>
            </w:pPr>
            <w:r w:rsidRPr="0051335C">
              <w:rPr>
                <w:rFonts w:ascii="Calibri" w:hAnsi="Calibri" w:cs="Calibri"/>
                <w:noProof/>
                <w:lang w:eastAsia="en-CA"/>
              </w:rPr>
              <w:drawing>
                <wp:inline distT="0" distB="0" distL="0" distR="0" wp14:anchorId="15CC05CC" wp14:editId="5AA93320">
                  <wp:extent cx="6767387" cy="673809"/>
                  <wp:effectExtent l="0" t="0" r="0" b="0"/>
                  <wp:docPr id="30" name="Picture 30" descr="F:\DEN Enews\banners Mobilize local go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EN Enews\banners Mobilize local gov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66107" cy="713508"/>
                          </a:xfrm>
                          <a:prstGeom prst="rect">
                            <a:avLst/>
                          </a:prstGeom>
                          <a:noFill/>
                          <a:ln>
                            <a:noFill/>
                          </a:ln>
                        </pic:spPr>
                      </pic:pic>
                    </a:graphicData>
                  </a:graphic>
                </wp:inline>
              </w:drawing>
            </w:r>
          </w:p>
          <w:p w14:paraId="51D0B3FD" w14:textId="079E6C91" w:rsidR="0051335C" w:rsidRDefault="00B84DED" w:rsidP="007B4CCD">
            <w:pPr>
              <w:rPr>
                <w:rFonts w:ascii="Calibri" w:hAnsi="Calibri" w:cs="Calibri"/>
              </w:rPr>
            </w:pPr>
            <w:r>
              <w:rPr>
                <w:rFonts w:ascii="Calibri" w:hAnsi="Calibri" w:cs="Calibri"/>
              </w:rPr>
              <w:t xml:space="preserve">The David Suzuki </w:t>
            </w:r>
            <w:r w:rsidR="0093009C">
              <w:rPr>
                <w:rFonts w:ascii="Calibri" w:hAnsi="Calibri" w:cs="Calibri"/>
              </w:rPr>
              <w:t>Foundation</w:t>
            </w:r>
            <w:r>
              <w:rPr>
                <w:rFonts w:ascii="Calibri" w:hAnsi="Calibri" w:cs="Calibri"/>
              </w:rPr>
              <w:t xml:space="preserve"> has created an online guide to help you work with local governments to build a healthy, sustainable future together. To find out more:</w:t>
            </w:r>
          </w:p>
          <w:p w14:paraId="1F1A3F6E" w14:textId="126352B3" w:rsidR="00B84DED" w:rsidRDefault="00AC2BCB" w:rsidP="007B4CCD">
            <w:pPr>
              <w:rPr>
                <w:rFonts w:ascii="Calibri" w:hAnsi="Calibri" w:cs="Calibri"/>
              </w:rPr>
            </w:pPr>
            <w:hyperlink r:id="rId43" w:history="1">
              <w:r w:rsidR="00B84DED" w:rsidRPr="005C69E9">
                <w:rPr>
                  <w:rStyle w:val="Hyperlink"/>
                  <w:rFonts w:ascii="Calibri" w:hAnsi="Calibri" w:cs="Calibri"/>
                </w:rPr>
                <w:t>https://davidsuzuki.org/what-you-can-do/your-voice-at-the-table-guide-to-mobilizing-local-government-climate-action/?utm_source=mkto-second-englishBroadcast-button-body&amp;utm_medium=email&amp;utm_campaign=localClimateActionGuide-ourNewGuide-en-11apr2021&amp;mkt_tok=MTg4LVZEVS0zNjAAAAF8X8fs0Izdeh8XZYIZUp1Wmp3r_CEa6zpQdv-X6ZG6vwq9S_pDwCb2xHk-YRNyNLGT_jPz-YZX8B710x8wJa-TsfUcmaBgRnp7Xqj99uPPZBLm</w:t>
              </w:r>
            </w:hyperlink>
          </w:p>
          <w:p w14:paraId="592DCB98" w14:textId="67D9306A" w:rsidR="0051335C" w:rsidRDefault="0051335C" w:rsidP="007B4CCD">
            <w:pPr>
              <w:rPr>
                <w:rFonts w:ascii="Calibri" w:hAnsi="Calibri" w:cs="Calibri"/>
              </w:rPr>
            </w:pPr>
          </w:p>
        </w:tc>
      </w:tr>
    </w:tbl>
    <w:p w14:paraId="53113DDF" w14:textId="0AC1AFE0" w:rsidR="00942FA8" w:rsidRDefault="00942FA8" w:rsidP="007B4CCD">
      <w:pPr>
        <w:spacing w:after="0"/>
        <w:rPr>
          <w:rFonts w:ascii="Calibri" w:hAnsi="Calibri" w:cs="Calibri"/>
        </w:rPr>
      </w:pPr>
    </w:p>
    <w:p w14:paraId="4384EAA8" w14:textId="77777777" w:rsidR="0051335C" w:rsidRPr="007B4CCD" w:rsidRDefault="0051335C" w:rsidP="007B4CC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9F2BF1" w14:paraId="42BE7A25" w14:textId="77777777" w:rsidTr="00116A58">
        <w:tc>
          <w:tcPr>
            <w:tcW w:w="10790" w:type="dxa"/>
          </w:tcPr>
          <w:p w14:paraId="3689F7AE" w14:textId="39E8BF16" w:rsidR="009F2BF1" w:rsidRDefault="009F2BF1" w:rsidP="007B4CCD">
            <w:pPr>
              <w:rPr>
                <w:rFonts w:ascii="Calibri" w:hAnsi="Calibri" w:cs="Calibri"/>
              </w:rPr>
            </w:pPr>
            <w:r w:rsidRPr="009F2BF1">
              <w:rPr>
                <w:rFonts w:ascii="Calibri" w:hAnsi="Calibri" w:cs="Calibri"/>
                <w:noProof/>
                <w:lang w:eastAsia="en-CA"/>
              </w:rPr>
              <w:drawing>
                <wp:inline distT="0" distB="0" distL="0" distR="0" wp14:anchorId="58157FCF" wp14:editId="4DDEEFB5">
                  <wp:extent cx="6805242" cy="677578"/>
                  <wp:effectExtent l="0" t="0" r="0" b="8255"/>
                  <wp:docPr id="20" name="Picture 20" descr="F:\DEN Enews\banners Good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N Enews\banners Good new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65169" cy="713415"/>
                          </a:xfrm>
                          <a:prstGeom prst="rect">
                            <a:avLst/>
                          </a:prstGeom>
                          <a:noFill/>
                          <a:ln>
                            <a:noFill/>
                          </a:ln>
                        </pic:spPr>
                      </pic:pic>
                    </a:graphicData>
                  </a:graphic>
                </wp:inline>
              </w:drawing>
            </w:r>
          </w:p>
          <w:p w14:paraId="7504585A" w14:textId="184FB675" w:rsidR="00116A58" w:rsidRPr="00711367" w:rsidRDefault="00116A58" w:rsidP="003B617B">
            <w:pPr>
              <w:pStyle w:val="NormalWeb"/>
              <w:spacing w:line="336" w:lineRule="auto"/>
            </w:pPr>
            <w:r w:rsidRPr="00116A58">
              <w:rPr>
                <w:rFonts w:ascii="Calibri" w:hAnsi="Calibri" w:cs="Calibri"/>
                <w:b/>
                <w:sz w:val="28"/>
                <w:szCs w:val="28"/>
              </w:rPr>
              <w:t>From Nature Canada:</w:t>
            </w:r>
            <w:r>
              <w:rPr>
                <w:rFonts w:ascii="Calibri" w:hAnsi="Calibri" w:cs="Calibri"/>
              </w:rPr>
              <w:t xml:space="preserve"> </w:t>
            </w:r>
            <w:r w:rsidRPr="00116A58">
              <w:t xml:space="preserve">In a historic commitment, the federal government has pledged billions to </w:t>
            </w:r>
            <w:r w:rsidR="00711367">
              <w:t xml:space="preserve">protect </w:t>
            </w:r>
            <w:r w:rsidRPr="00116A58">
              <w:t>nature and safeguard species. The federal budget invested nearly $1 billion in ocean conservation, and over $2 billion to protect land and freshwater, and support Indigenous-led conservation programs.</w:t>
            </w:r>
            <w:r w:rsidR="003B617B">
              <w:t xml:space="preserve"> </w:t>
            </w:r>
            <w:r w:rsidRPr="00116A58">
              <w:rPr>
                <w:b/>
                <w:bCs/>
              </w:rPr>
              <w:t>The 2021 budget news is a win for nature, and it is all thanks to folks just like you.</w:t>
            </w:r>
            <w:r w:rsidRPr="00116A58">
              <w:t xml:space="preserve"> Thank you for donating, taking action and spreading the word about the importance of nature in our green economic recovery from COVID-19. The government has now taken a big step in the right direction toward meeting Canada’s target to protect 25% of land and ocean by 2025. However, while the budget is a strong start, the government must</w:t>
            </w:r>
            <w:r>
              <w:t xml:space="preserve"> do more to achieve its targets.</w:t>
            </w:r>
          </w:p>
        </w:tc>
      </w:tr>
    </w:tbl>
    <w:p w14:paraId="6394D64B" w14:textId="122350FD" w:rsidR="00A614B3" w:rsidRDefault="00A614B3" w:rsidP="007B4CC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B84DED" w14:paraId="44496799" w14:textId="77777777" w:rsidTr="00B84DED">
        <w:tc>
          <w:tcPr>
            <w:tcW w:w="10790" w:type="dxa"/>
          </w:tcPr>
          <w:p w14:paraId="01CE1660" w14:textId="43A5BFCE" w:rsidR="00B84DED" w:rsidRDefault="00B84DED" w:rsidP="007B4CCD">
            <w:pPr>
              <w:rPr>
                <w:rFonts w:ascii="Calibri" w:hAnsi="Calibri" w:cs="Calibri"/>
              </w:rPr>
            </w:pPr>
            <w:r w:rsidRPr="00B84DED">
              <w:rPr>
                <w:rFonts w:ascii="Calibri" w:hAnsi="Calibri" w:cs="Calibri"/>
                <w:noProof/>
                <w:lang w:eastAsia="en-CA"/>
              </w:rPr>
              <w:drawing>
                <wp:inline distT="0" distB="0" distL="0" distR="0" wp14:anchorId="200FB51B" wp14:editId="2B3E96FF">
                  <wp:extent cx="6788513" cy="675912"/>
                  <wp:effectExtent l="0" t="0" r="0" b="0"/>
                  <wp:docPr id="31" name="Picture 31" descr="F:\DEN Enews\banners Ro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EN Enews\banners Rogati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47800" cy="701728"/>
                          </a:xfrm>
                          <a:prstGeom prst="rect">
                            <a:avLst/>
                          </a:prstGeom>
                          <a:noFill/>
                          <a:ln>
                            <a:noFill/>
                          </a:ln>
                        </pic:spPr>
                      </pic:pic>
                    </a:graphicData>
                  </a:graphic>
                </wp:inline>
              </w:drawing>
            </w:r>
          </w:p>
          <w:p w14:paraId="75E07FBE" w14:textId="3F8872E2" w:rsidR="00B84DED" w:rsidRDefault="00B84DED" w:rsidP="007B4CCD">
            <w:pPr>
              <w:rPr>
                <w:rFonts w:ascii="Calibri" w:hAnsi="Calibri" w:cs="Calibri"/>
              </w:rPr>
            </w:pPr>
            <w:r>
              <w:rPr>
                <w:rFonts w:ascii="Calibri" w:hAnsi="Calibri" w:cs="Calibri"/>
              </w:rPr>
              <w:t>The Sixth Sunday of Easter is also known as Rogation Sunday. This year it is May 9</w:t>
            </w:r>
            <w:r w:rsidRPr="00B84DED">
              <w:rPr>
                <w:rFonts w:ascii="Calibri" w:hAnsi="Calibri" w:cs="Calibri"/>
                <w:vertAlign w:val="superscript"/>
              </w:rPr>
              <w:t>th</w:t>
            </w:r>
            <w:r>
              <w:rPr>
                <w:rFonts w:ascii="Calibri" w:hAnsi="Calibri" w:cs="Calibri"/>
              </w:rPr>
              <w:t>. Want to know more?</w:t>
            </w:r>
          </w:p>
          <w:p w14:paraId="70AC2F80" w14:textId="6FAF9FAB" w:rsidR="00B84DED" w:rsidRDefault="00AC2BCB" w:rsidP="007B4CCD">
            <w:pPr>
              <w:rPr>
                <w:rFonts w:ascii="Calibri" w:hAnsi="Calibri" w:cs="Calibri"/>
              </w:rPr>
            </w:pPr>
            <w:hyperlink r:id="rId46" w:history="1">
              <w:r w:rsidR="00B84DED" w:rsidRPr="005C69E9">
                <w:rPr>
                  <w:rStyle w:val="Hyperlink"/>
                  <w:rFonts w:ascii="Calibri" w:hAnsi="Calibri" w:cs="Calibri"/>
                </w:rPr>
                <w:t>https://anglicancompass.com/rogation-days-a-rookie-anglican-guide/</w:t>
              </w:r>
            </w:hyperlink>
          </w:p>
          <w:p w14:paraId="3537CD98" w14:textId="116D812F" w:rsidR="00B84DED" w:rsidRDefault="00AC2BCB" w:rsidP="007B4CCD">
            <w:pPr>
              <w:rPr>
                <w:rStyle w:val="Hyperlink"/>
                <w:rFonts w:ascii="Calibri" w:hAnsi="Calibri" w:cs="Calibri"/>
              </w:rPr>
            </w:pPr>
            <w:hyperlink r:id="rId47" w:history="1">
              <w:r w:rsidR="00B84DED" w:rsidRPr="005C69E9">
                <w:rPr>
                  <w:rStyle w:val="Hyperlink"/>
                  <w:rFonts w:ascii="Calibri" w:hAnsi="Calibri" w:cs="Calibri"/>
                </w:rPr>
                <w:t>https://anglicancompass.com/rogation-days/</w:t>
              </w:r>
            </w:hyperlink>
          </w:p>
          <w:p w14:paraId="4835D22C" w14:textId="09F46FF4" w:rsidR="00AC2BCB" w:rsidRDefault="00AC2BCB" w:rsidP="007B4CCD">
            <w:pPr>
              <w:rPr>
                <w:rStyle w:val="Hyperlink"/>
                <w:rFonts w:ascii="Calibri" w:hAnsi="Calibri" w:cs="Calibri"/>
              </w:rPr>
            </w:pPr>
            <w:hyperlink r:id="rId48" w:history="1">
              <w:r w:rsidRPr="00CA6512">
                <w:rPr>
                  <w:rStyle w:val="Hyperlink"/>
                  <w:rFonts w:ascii="Calibri" w:hAnsi="Calibri" w:cs="Calibri"/>
                </w:rPr>
                <w:t>http://anglicanhistory.org/liturgy/cross_plow1950.html</w:t>
              </w:r>
            </w:hyperlink>
          </w:p>
          <w:p w14:paraId="3C5C9E68" w14:textId="7FF41F1D" w:rsidR="00AC2BCB" w:rsidRDefault="00AC2BCB" w:rsidP="007B4CCD">
            <w:pPr>
              <w:rPr>
                <w:rFonts w:ascii="Calibri" w:hAnsi="Calibri" w:cs="Calibri"/>
              </w:rPr>
            </w:pPr>
            <w:hyperlink r:id="rId49" w:history="1">
              <w:r w:rsidRPr="00CA6512">
                <w:rPr>
                  <w:rStyle w:val="Hyperlink"/>
                  <w:rFonts w:ascii="Calibri" w:hAnsi="Calibri" w:cs="Calibri"/>
                </w:rPr>
                <w:t>https://www.anglican.ca/wp-content/uploads/OccasionalCelebrations.pdf</w:t>
              </w:r>
            </w:hyperlink>
          </w:p>
          <w:p w14:paraId="4BA64246" w14:textId="65223A09" w:rsidR="00B84DED" w:rsidRDefault="00AC2BCB" w:rsidP="00AC2BCB">
            <w:pPr>
              <w:rPr>
                <w:rFonts w:ascii="Calibri" w:hAnsi="Calibri" w:cs="Calibri"/>
              </w:rPr>
            </w:pPr>
            <w:r>
              <w:rPr>
                <w:rFonts w:ascii="Calibri" w:hAnsi="Calibri" w:cs="Calibri"/>
              </w:rPr>
              <w:fldChar w:fldCharType="begin"/>
            </w:r>
            <w:r>
              <w:rPr>
                <w:rFonts w:ascii="Calibri" w:hAnsi="Calibri" w:cs="Calibri"/>
              </w:rPr>
              <w:instrText xml:space="preserve"> HYPERLINK "</w:instrText>
            </w:r>
            <w:r w:rsidRPr="00AC2BCB">
              <w:rPr>
                <w:rFonts w:ascii="Calibri" w:hAnsi="Calibri" w:cs="Calibri"/>
              </w:rPr>
              <w:instrText>https://www.churchofengland.org/prayer-and-worship/worship-texts-and-resources/common-worship/churchs-year/times-and-seasons-4</w:instrText>
            </w:r>
            <w:r>
              <w:rPr>
                <w:rFonts w:ascii="Calibri" w:hAnsi="Calibri" w:cs="Calibri"/>
              </w:rPr>
              <w:instrText xml:space="preserve">" </w:instrText>
            </w:r>
            <w:r>
              <w:rPr>
                <w:rFonts w:ascii="Calibri" w:hAnsi="Calibri" w:cs="Calibri"/>
              </w:rPr>
              <w:fldChar w:fldCharType="separate"/>
            </w:r>
            <w:r w:rsidRPr="00CA6512">
              <w:rPr>
                <w:rStyle w:val="Hyperlink"/>
                <w:rFonts w:ascii="Calibri" w:hAnsi="Calibri" w:cs="Calibri"/>
              </w:rPr>
              <w:t>https://www.churchofengland.org/prayer-and-worship/worship-texts-and-resources/common-worship/churchs-year/times-and-seasons-4</w:t>
            </w:r>
            <w:r>
              <w:rPr>
                <w:rFonts w:ascii="Calibri" w:hAnsi="Calibri" w:cs="Calibri"/>
              </w:rPr>
              <w:fldChar w:fldCharType="end"/>
            </w:r>
            <w:bookmarkStart w:id="0" w:name="_GoBack"/>
            <w:bookmarkEnd w:id="0"/>
          </w:p>
        </w:tc>
      </w:tr>
    </w:tbl>
    <w:p w14:paraId="6FE6C4C3" w14:textId="77777777" w:rsidR="00B84DED" w:rsidRDefault="00B84DED" w:rsidP="007B4CCD">
      <w:pPr>
        <w:spacing w:after="0"/>
        <w:rPr>
          <w:rFonts w:ascii="Calibri" w:hAnsi="Calibri" w:cs="Calibri"/>
        </w:rPr>
      </w:pPr>
    </w:p>
    <w:p w14:paraId="42EFA918" w14:textId="77777777" w:rsidR="00866A7C" w:rsidRDefault="00866A7C" w:rsidP="007B4CC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E37DC4" w14:paraId="1A152B70" w14:textId="77777777" w:rsidTr="000B1F3C">
        <w:tc>
          <w:tcPr>
            <w:tcW w:w="10790" w:type="dxa"/>
          </w:tcPr>
          <w:p w14:paraId="07BC92D8" w14:textId="15E0EFD1" w:rsidR="00E37DC4" w:rsidRDefault="00E37DC4" w:rsidP="007B4CCD">
            <w:pPr>
              <w:rPr>
                <w:rFonts w:ascii="Calibri" w:hAnsi="Calibri" w:cs="Calibri"/>
              </w:rPr>
            </w:pPr>
            <w:r w:rsidRPr="00E37DC4">
              <w:rPr>
                <w:rFonts w:ascii="Calibri" w:hAnsi="Calibri" w:cs="Calibri"/>
                <w:noProof/>
                <w:lang w:eastAsia="en-CA"/>
              </w:rPr>
              <w:drawing>
                <wp:inline distT="0" distB="0" distL="0" distR="0" wp14:anchorId="632AD841" wp14:editId="29CFB4AE">
                  <wp:extent cx="6786245" cy="675686"/>
                  <wp:effectExtent l="0" t="0" r="0" b="0"/>
                  <wp:docPr id="25" name="Picture 25" descr="F:\DEN Enews\banners Green Bu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Green Buria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86968" cy="695671"/>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10574"/>
            </w:tblGrid>
            <w:tr w:rsidR="000B1F3C" w:rsidRPr="000B1F3C" w14:paraId="31921819" w14:textId="77777777" w:rsidTr="000B1F3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74"/>
                  </w:tblGrid>
                  <w:tr w:rsidR="000B1F3C" w:rsidRPr="000B1F3C" w14:paraId="59F29ED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74"/>
                        </w:tblGrid>
                        <w:tr w:rsidR="000B1F3C" w:rsidRPr="000B1F3C" w14:paraId="6F633F0C" w14:textId="77777777">
                          <w:tc>
                            <w:tcPr>
                              <w:tcW w:w="0" w:type="auto"/>
                              <w:tcMar>
                                <w:top w:w="0" w:type="dxa"/>
                                <w:left w:w="270" w:type="dxa"/>
                                <w:bottom w:w="135" w:type="dxa"/>
                                <w:right w:w="270" w:type="dxa"/>
                              </w:tcMar>
                              <w:hideMark/>
                            </w:tcPr>
                            <w:p w14:paraId="1F893FDA" w14:textId="424A7BAD" w:rsidR="000B1F3C" w:rsidRPr="000B1F3C" w:rsidRDefault="000B1F3C" w:rsidP="000B1F3C">
                              <w:pPr>
                                <w:spacing w:before="100" w:beforeAutospacing="1" w:after="100" w:afterAutospacing="1" w:line="300" w:lineRule="auto"/>
                                <w:rPr>
                                  <w:rFonts w:ascii="Times New Roman" w:eastAsia="Times New Roman" w:hAnsi="Times New Roman" w:cs="Times New Roman"/>
                                  <w:sz w:val="24"/>
                                  <w:szCs w:val="24"/>
                                  <w:lang w:eastAsia="en-CA"/>
                                </w:rPr>
                              </w:pPr>
                            </w:p>
                          </w:tc>
                        </w:tr>
                      </w:tbl>
                      <w:p w14:paraId="4D7699AF" w14:textId="77777777" w:rsidR="000B1F3C" w:rsidRPr="000B1F3C" w:rsidRDefault="000B1F3C" w:rsidP="000B1F3C">
                        <w:pPr>
                          <w:spacing w:after="0"/>
                          <w:rPr>
                            <w:rFonts w:ascii="Times New Roman" w:eastAsia="Times New Roman" w:hAnsi="Times New Roman" w:cs="Times New Roman"/>
                            <w:sz w:val="24"/>
                            <w:szCs w:val="24"/>
                            <w:lang w:eastAsia="en-CA"/>
                          </w:rPr>
                        </w:pPr>
                      </w:p>
                    </w:tc>
                  </w:tr>
                </w:tbl>
                <w:p w14:paraId="4BC3CCBC" w14:textId="77777777" w:rsidR="000B1F3C" w:rsidRPr="000B1F3C" w:rsidRDefault="000B1F3C" w:rsidP="000B1F3C">
                  <w:pPr>
                    <w:spacing w:after="0"/>
                    <w:rPr>
                      <w:rFonts w:ascii="Times New Roman" w:eastAsia="Times New Roman" w:hAnsi="Times New Roman" w:cs="Times New Roman"/>
                      <w:sz w:val="24"/>
                      <w:szCs w:val="24"/>
                      <w:lang w:eastAsia="en-CA"/>
                    </w:rPr>
                  </w:pPr>
                </w:p>
              </w:tc>
            </w:tr>
          </w:tbl>
          <w:p w14:paraId="4CB33BB7" w14:textId="77777777" w:rsidR="000B1F3C" w:rsidRPr="000B1F3C" w:rsidRDefault="000B1F3C" w:rsidP="000B1F3C">
            <w:pPr>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574"/>
            </w:tblGrid>
            <w:tr w:rsidR="000B1F3C" w:rsidRPr="000B1F3C" w14:paraId="65C14394" w14:textId="77777777" w:rsidTr="000B1F3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74"/>
                  </w:tblGrid>
                  <w:tr w:rsidR="000B1F3C" w:rsidRPr="000B1F3C" w14:paraId="43FA3DF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74"/>
                        </w:tblGrid>
                        <w:tr w:rsidR="000B1F3C" w:rsidRPr="000B1F3C" w14:paraId="059A431E" w14:textId="77777777" w:rsidTr="000B1F3C">
                          <w:tc>
                            <w:tcPr>
                              <w:tcW w:w="0" w:type="auto"/>
                              <w:tcMar>
                                <w:top w:w="0" w:type="dxa"/>
                                <w:left w:w="270" w:type="dxa"/>
                                <w:bottom w:w="135" w:type="dxa"/>
                                <w:right w:w="270" w:type="dxa"/>
                              </w:tcMar>
                              <w:hideMark/>
                            </w:tcPr>
                            <w:p w14:paraId="6321745F" w14:textId="77777777" w:rsidR="00E85726" w:rsidRDefault="000B1F3C" w:rsidP="00711367">
                              <w:pPr>
                                <w:spacing w:before="100" w:beforeAutospacing="1" w:after="100" w:afterAutospacing="1" w:line="360" w:lineRule="auto"/>
                                <w:rPr>
                                  <w:rFonts w:eastAsia="Times New Roman" w:cstheme="minorHAnsi"/>
                                  <w:sz w:val="24"/>
                                  <w:szCs w:val="24"/>
                                  <w:lang w:eastAsia="en-CA"/>
                                </w:rPr>
                              </w:pPr>
                              <w:r w:rsidRPr="000B1F3C">
                                <w:rPr>
                                  <w:rFonts w:eastAsia="Times New Roman" w:cstheme="minorHAnsi"/>
                                  <w:b/>
                                  <w:bCs/>
                                  <w:sz w:val="24"/>
                                  <w:szCs w:val="24"/>
                                  <w:lang w:eastAsia="en-CA"/>
                                </w:rPr>
                                <w:t>Our March Green Burial Café was another success!</w:t>
                              </w:r>
                              <w:r w:rsidRPr="000B1F3C">
                                <w:rPr>
                                  <w:rFonts w:ascii="Helvetica" w:eastAsia="Times New Roman" w:hAnsi="Helvetica" w:cs="Times New Roman"/>
                                  <w:b/>
                                  <w:bCs/>
                                  <w:sz w:val="24"/>
                                  <w:szCs w:val="24"/>
                                  <w:lang w:eastAsia="en-CA"/>
                                </w:rPr>
                                <w:t> </w:t>
                              </w:r>
                              <w:r w:rsidRPr="000B1F3C">
                                <w:rPr>
                                  <w:rFonts w:ascii="Helvetica" w:eastAsia="Times New Roman" w:hAnsi="Helvetica" w:cs="Times New Roman"/>
                                  <w:color w:val="0C431F"/>
                                  <w:sz w:val="24"/>
                                  <w:szCs w:val="24"/>
                                  <w:lang w:eastAsia="en-CA"/>
                                </w:rPr>
                                <w:br/>
                              </w:r>
                              <w:r w:rsidRPr="000B1F3C">
                                <w:rPr>
                                  <w:rFonts w:eastAsia="Times New Roman" w:cstheme="minorHAnsi"/>
                                  <w:color w:val="0C431F"/>
                                  <w:sz w:val="24"/>
                                  <w:szCs w:val="24"/>
                                  <w:lang w:eastAsia="en-CA"/>
                                </w:rPr>
                                <w:t>We presented a </w:t>
                              </w:r>
                              <w:hyperlink r:id="rId51" w:tgtFrame="_blank" w:history="1">
                                <w:r w:rsidRPr="000B1F3C">
                                  <w:rPr>
                                    <w:rFonts w:eastAsia="Times New Roman" w:cstheme="minorHAnsi"/>
                                    <w:color w:val="007C89"/>
                                    <w:sz w:val="24"/>
                                    <w:szCs w:val="24"/>
                                    <w:u w:val="single"/>
                                    <w:lang w:eastAsia="en-CA"/>
                                  </w:rPr>
                                  <w:t>brief overview of N</w:t>
                                </w:r>
                              </w:hyperlink>
                              <w:hyperlink r:id="rId52" w:tgtFrame="_blank" w:history="1">
                                <w:r w:rsidRPr="000B1F3C">
                                  <w:rPr>
                                    <w:rFonts w:eastAsia="Times New Roman" w:cstheme="minorHAnsi"/>
                                    <w:color w:val="007C89"/>
                                    <w:sz w:val="24"/>
                                    <w:szCs w:val="24"/>
                                    <w:u w:val="single"/>
                                    <w:lang w:eastAsia="en-CA"/>
                                  </w:rPr>
                                  <w:t>o Embalming</w:t>
                                </w:r>
                              </w:hyperlink>
                              <w:r w:rsidRPr="000B1F3C">
                                <w:rPr>
                                  <w:rFonts w:eastAsia="Times New Roman" w:cstheme="minorHAnsi"/>
                                  <w:color w:val="0C431F"/>
                                  <w:sz w:val="24"/>
                                  <w:szCs w:val="24"/>
                                  <w:lang w:eastAsia="en-CA"/>
                                </w:rPr>
                                <w:t>, one of the </w:t>
                              </w:r>
                              <w:hyperlink r:id="rId53" w:tgtFrame="_blank" w:history="1">
                                <w:r w:rsidRPr="000B1F3C">
                                  <w:rPr>
                                    <w:rFonts w:eastAsia="Times New Roman" w:cstheme="minorHAnsi"/>
                                    <w:color w:val="007C89"/>
                                    <w:sz w:val="24"/>
                                    <w:szCs w:val="24"/>
                                    <w:u w:val="single"/>
                                    <w:lang w:eastAsia="en-CA"/>
                                  </w:rPr>
                                  <w:t>5 Principles of Green Burial</w:t>
                                </w:r>
                              </w:hyperlink>
                              <w:r w:rsidRPr="000B1F3C">
                                <w:rPr>
                                  <w:rFonts w:eastAsia="Times New Roman" w:cstheme="minorHAnsi"/>
                                  <w:color w:val="0C431F"/>
                                  <w:sz w:val="24"/>
                                  <w:szCs w:val="24"/>
                                  <w:lang w:eastAsia="en-CA"/>
                                </w:rPr>
                                <w:t> identified by the </w:t>
                              </w:r>
                              <w:hyperlink r:id="rId54" w:tgtFrame="_blank" w:history="1">
                                <w:r w:rsidRPr="000B1F3C">
                                  <w:rPr>
                                    <w:rFonts w:eastAsia="Times New Roman" w:cstheme="minorHAnsi"/>
                                    <w:color w:val="007C89"/>
                                    <w:sz w:val="24"/>
                                    <w:szCs w:val="24"/>
                                    <w:u w:val="single"/>
                                    <w:lang w:eastAsia="en-CA"/>
                                  </w:rPr>
                                  <w:t>Green Burial Society of Canada</w:t>
                                </w:r>
                              </w:hyperlink>
                              <w:r w:rsidRPr="000B1F3C">
                                <w:rPr>
                                  <w:rFonts w:eastAsia="Times New Roman" w:cstheme="minorHAnsi"/>
                                  <w:color w:val="0C431F"/>
                                  <w:sz w:val="24"/>
                                  <w:szCs w:val="24"/>
                                  <w:lang w:eastAsia="en-CA"/>
                                </w:rPr>
                                <w:t>, then had an open conversation and question time with attendees from all across North America. See the bottom of this email for the notes, or </w:t>
                              </w:r>
                              <w:hyperlink r:id="rId55" w:tgtFrame="_blank" w:history="1">
                                <w:r w:rsidRPr="000B1F3C">
                                  <w:rPr>
                                    <w:rFonts w:eastAsia="Times New Roman" w:cstheme="minorHAnsi"/>
                                    <w:color w:val="007C89"/>
                                    <w:sz w:val="24"/>
                                    <w:szCs w:val="24"/>
                                    <w:u w:val="single"/>
                                    <w:lang w:eastAsia="en-CA"/>
                                  </w:rPr>
                                  <w:t>go to this PDF version</w:t>
                                </w:r>
                              </w:hyperlink>
                              <w:r>
                                <w:rPr>
                                  <w:rFonts w:eastAsia="Times New Roman" w:cstheme="minorHAnsi"/>
                                  <w:color w:val="0C431F"/>
                                  <w:sz w:val="24"/>
                                  <w:szCs w:val="24"/>
                                  <w:lang w:eastAsia="en-CA"/>
                                </w:rPr>
                                <w:t>.</w:t>
                              </w:r>
                              <w:r>
                                <w:rPr>
                                  <w:rFonts w:eastAsia="Times New Roman" w:cstheme="minorHAnsi"/>
                                  <w:color w:val="0C431F"/>
                                  <w:sz w:val="24"/>
                                  <w:szCs w:val="24"/>
                                  <w:lang w:eastAsia="en-CA"/>
                                </w:rPr>
                                <w:br/>
                              </w:r>
                              <w:r w:rsidRPr="000B1F3C">
                                <w:rPr>
                                  <w:rFonts w:eastAsia="Times New Roman" w:cstheme="minorHAnsi"/>
                                  <w:b/>
                                  <w:bCs/>
                                  <w:sz w:val="24"/>
                                  <w:szCs w:val="24"/>
                                  <w:lang w:eastAsia="en-CA"/>
                                </w:rPr>
                                <w:t xml:space="preserve">Join us again </w:t>
                              </w:r>
                              <w:r>
                                <w:rPr>
                                  <w:rFonts w:eastAsia="Times New Roman" w:cstheme="minorHAnsi"/>
                                  <w:b/>
                                  <w:bCs/>
                                  <w:sz w:val="24"/>
                                  <w:szCs w:val="24"/>
                                  <w:lang w:eastAsia="en-CA"/>
                                </w:rPr>
                                <w:t>Tomorrow,</w:t>
                              </w:r>
                              <w:r w:rsidRPr="000B1F3C">
                                <w:rPr>
                                  <w:rFonts w:eastAsia="Times New Roman" w:cstheme="minorHAnsi"/>
                                  <w:b/>
                                  <w:bCs/>
                                  <w:sz w:val="24"/>
                                  <w:szCs w:val="24"/>
                                  <w:lang w:eastAsia="en-CA"/>
                                </w:rPr>
                                <w:t xml:space="preserve"> April 28, 2021 on Zoom at noon ADT.</w:t>
                              </w:r>
                              <w:r w:rsidRPr="000B1F3C">
                                <w:rPr>
                                  <w:rFonts w:eastAsia="Times New Roman" w:cstheme="minorHAnsi"/>
                                  <w:color w:val="0C431F"/>
                                  <w:sz w:val="24"/>
                                  <w:szCs w:val="24"/>
                                  <w:lang w:eastAsia="en-CA"/>
                                </w:rPr>
                                <w:br/>
                                <w:t>For questions regarding the Green Burial Café please reach out to Hanna at </w:t>
                              </w:r>
                              <w:hyperlink r:id="rId56" w:tgtFrame="_blank" w:history="1">
                                <w:r w:rsidRPr="000B1F3C">
                                  <w:rPr>
                                    <w:rFonts w:eastAsia="Times New Roman" w:cstheme="minorHAnsi"/>
                                    <w:color w:val="007C89"/>
                                    <w:sz w:val="24"/>
                                    <w:szCs w:val="24"/>
                                    <w:u w:val="single"/>
                                    <w:lang w:eastAsia="en-CA"/>
                                  </w:rPr>
                                  <w:t>gbnscommunications@gmail.com</w:t>
                                </w:r>
                              </w:hyperlink>
                              <w:r w:rsidRPr="000B1F3C">
                                <w:rPr>
                                  <w:rFonts w:eastAsia="Times New Roman" w:cstheme="minorHAnsi"/>
                                  <w:color w:val="0C431F"/>
                                  <w:sz w:val="24"/>
                                  <w:szCs w:val="24"/>
                                  <w:lang w:eastAsia="en-CA"/>
                                </w:rPr>
                                <w:t>.</w:t>
                              </w:r>
                              <w:r w:rsidRPr="000B1F3C">
                                <w:rPr>
                                  <w:rFonts w:eastAsia="Times New Roman" w:cstheme="minorHAnsi"/>
                                  <w:color w:val="0C431F"/>
                                  <w:sz w:val="24"/>
                                  <w:szCs w:val="24"/>
                                  <w:lang w:eastAsia="en-CA"/>
                                </w:rPr>
                                <w:br/>
                                <w:t> </w:t>
                              </w:r>
                              <w:r w:rsidRPr="000B1F3C">
                                <w:rPr>
                                  <w:rFonts w:eastAsia="Times New Roman" w:cstheme="minorHAnsi"/>
                                  <w:sz w:val="24"/>
                                  <w:szCs w:val="24"/>
                                  <w:lang w:eastAsia="en-CA"/>
                                </w:rPr>
                                <w:t>Join Zoom Meeting</w:t>
                              </w:r>
                              <w:r w:rsidRPr="000B1F3C">
                                <w:rPr>
                                  <w:rFonts w:eastAsia="Times New Roman" w:cstheme="minorHAnsi"/>
                                  <w:color w:val="0C431F"/>
                                  <w:sz w:val="24"/>
                                  <w:szCs w:val="24"/>
                                  <w:lang w:eastAsia="en-CA"/>
                                </w:rPr>
                                <w:br/>
                              </w:r>
                              <w:hyperlink r:id="rId57" w:tgtFrame="_blank" w:history="1">
                                <w:r w:rsidRPr="000B1F3C">
                                  <w:rPr>
                                    <w:rFonts w:eastAsia="Times New Roman" w:cstheme="minorHAnsi"/>
                                    <w:color w:val="007C89"/>
                                    <w:sz w:val="24"/>
                                    <w:szCs w:val="24"/>
                                    <w:u w:val="single"/>
                                    <w:lang w:eastAsia="en-CA"/>
                                  </w:rPr>
                                  <w:t>https://us02web.zoom.us/j/87392711263?pwd=Uy9KekRIeGpYaHh1cGhMbHNKVERodz09</w:t>
                                </w:r>
                              </w:hyperlink>
                              <w:r>
                                <w:rPr>
                                  <w:rFonts w:eastAsia="Times New Roman" w:cstheme="minorHAnsi"/>
                                  <w:color w:val="0C431F"/>
                                  <w:sz w:val="24"/>
                                  <w:szCs w:val="24"/>
                                  <w:lang w:eastAsia="en-CA"/>
                                </w:rPr>
                                <w:br/>
                              </w:r>
                              <w:r w:rsidRPr="000B1F3C">
                                <w:rPr>
                                  <w:rFonts w:eastAsia="Times New Roman" w:cstheme="minorHAnsi"/>
                                  <w:sz w:val="24"/>
                                  <w:szCs w:val="24"/>
                                  <w:lang w:eastAsia="en-CA"/>
                                </w:rPr>
                                <w:t>Meeting ID: 873 9271 1263</w:t>
                              </w:r>
                              <w:r w:rsidRPr="000B1F3C">
                                <w:rPr>
                                  <w:rFonts w:eastAsia="Times New Roman" w:cstheme="minorHAnsi"/>
                                  <w:sz w:val="24"/>
                                  <w:szCs w:val="24"/>
                                  <w:lang w:eastAsia="en-CA"/>
                                </w:rPr>
                                <w:br/>
                                <w:t>Passcode: Green</w:t>
                              </w:r>
                              <w:r w:rsidR="00E85726">
                                <w:rPr>
                                  <w:rFonts w:eastAsia="Times New Roman" w:cstheme="minorHAnsi"/>
                                  <w:sz w:val="24"/>
                                  <w:szCs w:val="24"/>
                                  <w:lang w:eastAsia="en-CA"/>
                                </w:rPr>
                                <w:t xml:space="preserve"> </w:t>
                              </w:r>
                            </w:p>
                            <w:p w14:paraId="1306C402" w14:textId="6F1A6855" w:rsidR="000B1F3C" w:rsidRPr="000B1F3C" w:rsidRDefault="00711367" w:rsidP="00711367">
                              <w:pPr>
                                <w:spacing w:before="100" w:beforeAutospacing="1" w:after="100" w:afterAutospacing="1" w:line="360" w:lineRule="auto"/>
                                <w:rPr>
                                  <w:rFonts w:eastAsia="Times New Roman" w:cstheme="minorHAnsi"/>
                                  <w:sz w:val="24"/>
                                  <w:szCs w:val="24"/>
                                  <w:lang w:eastAsia="en-CA"/>
                                </w:rPr>
                              </w:pPr>
                              <w:r>
                                <w:rPr>
                                  <w:rStyle w:val="Strong"/>
                                  <w:rFonts w:cstheme="minorHAnsi"/>
                                  <w:sz w:val="28"/>
                                  <w:szCs w:val="28"/>
                                </w:rPr>
                                <w:t>Volunteer Opportunity</w:t>
                              </w:r>
                              <w:r w:rsidR="000B1F3C" w:rsidRPr="000B1F3C">
                                <w:rPr>
                                  <w:rFonts w:cstheme="minorHAnsi"/>
                                  <w:sz w:val="24"/>
                                  <w:szCs w:val="24"/>
                                </w:rPr>
                                <w:br/>
                                <w:t>Green Burial Nova Scotia is seeking a skillful volunteer to join our c</w:t>
                              </w:r>
                              <w:r>
                                <w:rPr>
                                  <w:rFonts w:cstheme="minorHAnsi"/>
                                  <w:sz w:val="24"/>
                                  <w:szCs w:val="24"/>
                                </w:rPr>
                                <w:t xml:space="preserve">ommittee as the coordinator for </w:t>
                              </w:r>
                              <w:r w:rsidR="000B1F3C" w:rsidRPr="000B1F3C">
                                <w:rPr>
                                  <w:rFonts w:cstheme="minorHAnsi"/>
                                  <w:sz w:val="24"/>
                                  <w:szCs w:val="24"/>
                                </w:rPr>
                                <w:t xml:space="preserve">future volunteers. For continuity, members serve for a two year renewable term. Meetings are held monthly, via Zoom, allowing for all Nova </w:t>
                              </w:r>
                              <w:proofErr w:type="spellStart"/>
                              <w:r w:rsidR="000B1F3C" w:rsidRPr="000B1F3C">
                                <w:rPr>
                                  <w:rFonts w:cstheme="minorHAnsi"/>
                                  <w:sz w:val="24"/>
                                  <w:szCs w:val="24"/>
                                </w:rPr>
                                <w:t>Scotians</w:t>
                              </w:r>
                              <w:proofErr w:type="spellEnd"/>
                              <w:r w:rsidR="000B1F3C" w:rsidRPr="000B1F3C">
                                <w:rPr>
                                  <w:rFonts w:cstheme="minorHAnsi"/>
                                  <w:sz w:val="24"/>
                                  <w:szCs w:val="24"/>
                                </w:rPr>
                                <w:t xml:space="preserve"> to apply. The responsibilities for the position include: sourcing, recruiting, managing and motivating volunteers.  Your skills would include excellent organizational skills and ability to communicate with people from diverse backgrounds. If interested, or to request more information, please submit your cover letter and </w:t>
                              </w:r>
                              <w:proofErr w:type="spellStart"/>
                              <w:r w:rsidR="000B1F3C" w:rsidRPr="000B1F3C">
                                <w:rPr>
                                  <w:rFonts w:cstheme="minorHAnsi"/>
                                  <w:sz w:val="24"/>
                                  <w:szCs w:val="24"/>
                                </w:rPr>
                                <w:t>resumé</w:t>
                              </w:r>
                              <w:proofErr w:type="spellEnd"/>
                              <w:r w:rsidR="000B1F3C" w:rsidRPr="000B1F3C">
                                <w:rPr>
                                  <w:rFonts w:cstheme="minorHAnsi"/>
                                  <w:sz w:val="24"/>
                                  <w:szCs w:val="24"/>
                                </w:rPr>
                                <w:t xml:space="preserve"> to Eileen Richmond at </w:t>
                              </w:r>
                              <w:hyperlink r:id="rId58" w:tgtFrame="_blank" w:history="1">
                                <w:r w:rsidR="000B1F3C" w:rsidRPr="000B1F3C">
                                  <w:rPr>
                                    <w:rStyle w:val="Hyperlink"/>
                                    <w:rFonts w:cstheme="minorHAnsi"/>
                                    <w:color w:val="auto"/>
                                    <w:sz w:val="24"/>
                                    <w:szCs w:val="24"/>
                                  </w:rPr>
                                  <w:t>erichmond@eastlink.ca</w:t>
                                </w:r>
                              </w:hyperlink>
                              <w:r w:rsidR="000B1F3C" w:rsidRPr="000B1F3C">
                                <w:rPr>
                                  <w:rFonts w:cstheme="minorHAnsi"/>
                                  <w:sz w:val="24"/>
                                  <w:szCs w:val="24"/>
                                </w:rPr>
                                <w:t>.  Applicants will receive an e-mail response. BIPOC and LGBTQ+ welcome</w:t>
                              </w:r>
                            </w:p>
                          </w:tc>
                        </w:tr>
                      </w:tbl>
                      <w:p w14:paraId="0A0D86D5" w14:textId="77777777" w:rsidR="000B1F3C" w:rsidRPr="000B1F3C" w:rsidRDefault="000B1F3C" w:rsidP="000B1F3C">
                        <w:pPr>
                          <w:spacing w:after="0"/>
                          <w:rPr>
                            <w:rFonts w:ascii="Times New Roman" w:eastAsia="Times New Roman" w:hAnsi="Times New Roman" w:cs="Times New Roman"/>
                            <w:sz w:val="24"/>
                            <w:szCs w:val="24"/>
                            <w:lang w:eastAsia="en-CA"/>
                          </w:rPr>
                        </w:pPr>
                      </w:p>
                    </w:tc>
                  </w:tr>
                </w:tbl>
                <w:p w14:paraId="722738F7" w14:textId="77777777" w:rsidR="000B1F3C" w:rsidRPr="000B1F3C" w:rsidRDefault="000B1F3C" w:rsidP="000B1F3C">
                  <w:pPr>
                    <w:spacing w:after="0"/>
                    <w:rPr>
                      <w:rFonts w:ascii="Times New Roman" w:eastAsia="Times New Roman" w:hAnsi="Times New Roman" w:cs="Times New Roman"/>
                      <w:sz w:val="24"/>
                      <w:szCs w:val="24"/>
                      <w:lang w:eastAsia="en-CA"/>
                    </w:rPr>
                  </w:pPr>
                </w:p>
              </w:tc>
            </w:tr>
          </w:tbl>
          <w:p w14:paraId="5EA27952" w14:textId="2F98A32E" w:rsidR="00E37DC4" w:rsidRPr="00A747EB" w:rsidRDefault="00E37DC4" w:rsidP="00A747EB">
            <w:pPr>
              <w:spacing w:before="100" w:beforeAutospacing="1" w:after="100" w:afterAutospacing="1"/>
              <w:rPr>
                <w:rFonts w:eastAsia="Times New Roman" w:cstheme="minorHAnsi"/>
                <w:sz w:val="24"/>
                <w:szCs w:val="24"/>
                <w:lang w:eastAsia="en-CA"/>
              </w:rPr>
            </w:pPr>
          </w:p>
        </w:tc>
      </w:tr>
    </w:tbl>
    <w:p w14:paraId="5F0B9B4E" w14:textId="27138523" w:rsidR="00E37DC4" w:rsidRDefault="00E37DC4" w:rsidP="007B4CCD">
      <w:pPr>
        <w:spacing w:after="0"/>
        <w:rPr>
          <w:rFonts w:ascii="Calibri" w:hAnsi="Calibri" w:cs="Calibri"/>
        </w:rPr>
      </w:pPr>
    </w:p>
    <w:p w14:paraId="32E75ADF" w14:textId="77777777" w:rsidR="00866A7C" w:rsidRPr="007B4CCD" w:rsidRDefault="00866A7C" w:rsidP="007B4CC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4C746B" w:rsidRPr="007B4CCD" w14:paraId="260D214E" w14:textId="77777777" w:rsidTr="004C746B">
        <w:tc>
          <w:tcPr>
            <w:tcW w:w="10790" w:type="dxa"/>
          </w:tcPr>
          <w:p w14:paraId="5FEDDB87" w14:textId="77777777" w:rsidR="004C746B" w:rsidRPr="007B4CCD" w:rsidRDefault="004C746B" w:rsidP="007B4CCD">
            <w:pPr>
              <w:rPr>
                <w:rFonts w:ascii="Calibri" w:hAnsi="Calibri" w:cs="Calibri"/>
              </w:rPr>
            </w:pPr>
          </w:p>
          <w:p w14:paraId="430BB38B" w14:textId="77777777" w:rsidR="004C746B" w:rsidRPr="007B4CCD" w:rsidRDefault="004C746B" w:rsidP="007B4CCD">
            <w:pPr>
              <w:rPr>
                <w:rFonts w:ascii="Calibri" w:hAnsi="Calibri" w:cs="Calibri"/>
              </w:rPr>
            </w:pPr>
            <w:r w:rsidRPr="007B4CCD">
              <w:rPr>
                <w:rFonts w:ascii="Calibri" w:hAnsi="Calibri" w:cs="Calibri"/>
                <w:noProof/>
                <w:lang w:eastAsia="en-CA"/>
              </w:rPr>
              <w:drawing>
                <wp:inline distT="0" distB="0" distL="0" distR="0" wp14:anchorId="1FD0AA1F" wp14:editId="231B3A82">
                  <wp:extent cx="6858000" cy="682831"/>
                  <wp:effectExtent l="0" t="0" r="0" b="3175"/>
                  <wp:docPr id="15" name="Picture 15" descr="F:\DEN Enews\banners Raging Gran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Raging Grannie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32F3ABBF" w14:textId="77777777" w:rsidR="00536B07" w:rsidRDefault="00536B07" w:rsidP="007B4CCD">
            <w:pPr>
              <w:rPr>
                <w:rFonts w:ascii="Calibri" w:hAnsi="Calibri" w:cs="Calibri"/>
                <w:sz w:val="24"/>
                <w:szCs w:val="24"/>
              </w:rPr>
            </w:pPr>
          </w:p>
          <w:p w14:paraId="45B8E2C0" w14:textId="0B943531" w:rsidR="00D96DA1" w:rsidRPr="00D96DA1" w:rsidRDefault="00D96DA1" w:rsidP="00D96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lang w:eastAsia="en-CA"/>
              </w:rPr>
            </w:pPr>
            <w:r w:rsidRPr="007B4CCD">
              <w:rPr>
                <w:rFonts w:ascii="Calibri" w:hAnsi="Calibri" w:cs="Calibri"/>
                <w:sz w:val="24"/>
                <w:szCs w:val="24"/>
              </w:rPr>
              <w:t>The Halifax Raging Grannies are back with a</w:t>
            </w:r>
            <w:r>
              <w:rPr>
                <w:rFonts w:ascii="Calibri" w:hAnsi="Calibri" w:cs="Calibri"/>
                <w:sz w:val="24"/>
                <w:szCs w:val="24"/>
              </w:rPr>
              <w:t xml:space="preserve">n all new cast of characters! </w:t>
            </w:r>
            <w:r w:rsidRPr="007B4CCD">
              <w:rPr>
                <w:rFonts w:ascii="Calibri" w:hAnsi="Calibri" w:cs="Calibri"/>
                <w:sz w:val="24"/>
                <w:szCs w:val="24"/>
              </w:rPr>
              <w:t xml:space="preserve"> </w:t>
            </w:r>
            <w:r>
              <w:rPr>
                <w:rFonts w:eastAsia="Times New Roman" w:cstheme="minorHAnsi"/>
                <w:sz w:val="24"/>
                <w:szCs w:val="24"/>
                <w:lang w:eastAsia="en-CA"/>
              </w:rPr>
              <w:t>Their</w:t>
            </w:r>
            <w:r w:rsidRPr="00D96DA1">
              <w:rPr>
                <w:rFonts w:eastAsia="Times New Roman" w:cstheme="minorHAnsi"/>
                <w:sz w:val="24"/>
                <w:szCs w:val="24"/>
                <w:lang w:eastAsia="en-CA"/>
              </w:rPr>
              <w:t xml:space="preserve"> debut at </w:t>
            </w:r>
            <w:r>
              <w:rPr>
                <w:rFonts w:eastAsia="Times New Roman" w:cstheme="minorHAnsi"/>
                <w:sz w:val="24"/>
                <w:szCs w:val="24"/>
                <w:lang w:eastAsia="en-CA"/>
              </w:rPr>
              <w:t>the no-fighter-</w:t>
            </w:r>
            <w:r w:rsidRPr="00D96DA1">
              <w:rPr>
                <w:rFonts w:eastAsia="Times New Roman" w:cstheme="minorHAnsi"/>
                <w:sz w:val="24"/>
                <w:szCs w:val="24"/>
                <w:lang w:eastAsia="en-CA"/>
              </w:rPr>
              <w:t>jets protest organized by NS Voice of Women for</w:t>
            </w:r>
            <w:r>
              <w:rPr>
                <w:rFonts w:eastAsia="Times New Roman" w:cstheme="minorHAnsi"/>
                <w:sz w:val="24"/>
                <w:szCs w:val="24"/>
                <w:lang w:eastAsia="en-CA"/>
              </w:rPr>
              <w:t xml:space="preserve"> Peace was well received and the group has</w:t>
            </w:r>
            <w:r w:rsidRPr="00D96DA1">
              <w:rPr>
                <w:rFonts w:eastAsia="Times New Roman" w:cstheme="minorHAnsi"/>
                <w:sz w:val="24"/>
                <w:szCs w:val="24"/>
                <w:lang w:eastAsia="en-CA"/>
              </w:rPr>
              <w:t xml:space="preserve"> been welcomed by other RG gaggles and former RGs. We would love to increase our numbers and are looking forward to more gigs. There’s plenty to rage about! Contact quarterdeck@ ns.sympatico.ca.</w:t>
            </w:r>
          </w:p>
          <w:p w14:paraId="5C4389DF" w14:textId="50D355E8" w:rsidR="004C746B" w:rsidRPr="0051335C" w:rsidRDefault="004C746B" w:rsidP="00D96DA1">
            <w:pPr>
              <w:rPr>
                <w:rFonts w:ascii="Calibri" w:hAnsi="Calibri" w:cs="Calibri"/>
                <w:sz w:val="24"/>
                <w:szCs w:val="24"/>
              </w:rPr>
            </w:pPr>
          </w:p>
        </w:tc>
      </w:tr>
    </w:tbl>
    <w:p w14:paraId="60C37963" w14:textId="77777777" w:rsidR="004C746B" w:rsidRPr="007B4CCD" w:rsidRDefault="004C746B" w:rsidP="007B4CC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475EA4" w:rsidRPr="007B4CCD" w14:paraId="54FE1972" w14:textId="77777777" w:rsidTr="00711367">
        <w:tc>
          <w:tcPr>
            <w:tcW w:w="10790" w:type="dxa"/>
          </w:tcPr>
          <w:p w14:paraId="4614B2D1" w14:textId="6FE00D99" w:rsidR="00475EA4" w:rsidRDefault="00E91E10" w:rsidP="007B4CCD">
            <w:pPr>
              <w:rPr>
                <w:rFonts w:ascii="Calibri" w:hAnsi="Calibri" w:cs="Calibri"/>
                <w:sz w:val="24"/>
                <w:szCs w:val="24"/>
              </w:rPr>
            </w:pPr>
            <w:r w:rsidRPr="00E91E10">
              <w:rPr>
                <w:rFonts w:ascii="Calibri" w:hAnsi="Calibri" w:cs="Calibri"/>
                <w:b/>
                <w:sz w:val="28"/>
                <w:szCs w:val="28"/>
              </w:rPr>
              <w:t>Editor’s Note</w:t>
            </w:r>
            <w:r>
              <w:rPr>
                <w:rFonts w:ascii="Calibri" w:hAnsi="Calibri" w:cs="Calibri"/>
              </w:rPr>
              <w:t xml:space="preserve"> – </w:t>
            </w:r>
            <w:r w:rsidRPr="00E91E10">
              <w:rPr>
                <w:rFonts w:ascii="Calibri" w:hAnsi="Calibri" w:cs="Calibri"/>
                <w:sz w:val="24"/>
                <w:szCs w:val="24"/>
              </w:rPr>
              <w:t xml:space="preserve">We </w:t>
            </w:r>
            <w:r w:rsidR="0051335C">
              <w:rPr>
                <w:rFonts w:ascii="Calibri" w:hAnsi="Calibri" w:cs="Calibri"/>
                <w:sz w:val="24"/>
                <w:szCs w:val="24"/>
              </w:rPr>
              <w:t>are</w:t>
            </w:r>
            <w:r w:rsidRPr="00E91E10">
              <w:rPr>
                <w:rFonts w:ascii="Calibri" w:hAnsi="Calibri" w:cs="Calibri"/>
                <w:sz w:val="24"/>
                <w:szCs w:val="24"/>
              </w:rPr>
              <w:t xml:space="preserve"> grateful to Grandma aka Claudia </w:t>
            </w:r>
            <w:proofErr w:type="spellStart"/>
            <w:r w:rsidRPr="00E91E10">
              <w:rPr>
                <w:rFonts w:ascii="Calibri" w:hAnsi="Calibri" w:cs="Calibri"/>
                <w:sz w:val="24"/>
                <w:szCs w:val="24"/>
              </w:rPr>
              <w:t>Zinck</w:t>
            </w:r>
            <w:proofErr w:type="spellEnd"/>
            <w:r w:rsidRPr="00E91E10">
              <w:rPr>
                <w:rFonts w:ascii="Calibri" w:hAnsi="Calibri" w:cs="Calibri"/>
                <w:sz w:val="24"/>
                <w:szCs w:val="24"/>
              </w:rPr>
              <w:t xml:space="preserve"> for her contrib</w:t>
            </w:r>
            <w:r w:rsidR="0093009C">
              <w:rPr>
                <w:rFonts w:ascii="Calibri" w:hAnsi="Calibri" w:cs="Calibri"/>
                <w:sz w:val="24"/>
                <w:szCs w:val="24"/>
              </w:rPr>
              <w:t xml:space="preserve">utions to this </w:t>
            </w:r>
            <w:proofErr w:type="spellStart"/>
            <w:r w:rsidR="0093009C">
              <w:rPr>
                <w:rFonts w:ascii="Calibri" w:hAnsi="Calibri" w:cs="Calibri"/>
                <w:sz w:val="24"/>
                <w:szCs w:val="24"/>
              </w:rPr>
              <w:t>E</w:t>
            </w:r>
            <w:r w:rsidRPr="00E91E10">
              <w:rPr>
                <w:rFonts w:ascii="Calibri" w:hAnsi="Calibri" w:cs="Calibri"/>
                <w:sz w:val="24"/>
                <w:szCs w:val="24"/>
              </w:rPr>
              <w:t>news</w:t>
            </w:r>
            <w:proofErr w:type="spellEnd"/>
            <w:r w:rsidRPr="00E91E10">
              <w:rPr>
                <w:rFonts w:ascii="Calibri" w:hAnsi="Calibri" w:cs="Calibri"/>
                <w:sz w:val="24"/>
                <w:szCs w:val="24"/>
              </w:rPr>
              <w:t>. In a newsletter with often depressing topics that can lead to despair, Claudia offers us joy. We hope you are sharing these projects and having fun with them. If you are</w:t>
            </w:r>
            <w:r>
              <w:rPr>
                <w:rFonts w:ascii="Calibri" w:hAnsi="Calibri" w:cs="Calibri"/>
                <w:sz w:val="24"/>
                <w:szCs w:val="24"/>
              </w:rPr>
              <w:t>,</w:t>
            </w:r>
            <w:r w:rsidRPr="00E91E10">
              <w:rPr>
                <w:rFonts w:ascii="Calibri" w:hAnsi="Calibri" w:cs="Calibri"/>
                <w:sz w:val="24"/>
                <w:szCs w:val="24"/>
              </w:rPr>
              <w:t xml:space="preserve"> please share with us your photos.</w:t>
            </w:r>
          </w:p>
          <w:p w14:paraId="50D4F9F1" w14:textId="77777777" w:rsidR="0051335C" w:rsidRPr="00E91E10" w:rsidRDefault="0051335C" w:rsidP="007B4CCD">
            <w:pPr>
              <w:rPr>
                <w:rFonts w:ascii="Calibri" w:hAnsi="Calibri" w:cs="Calibri"/>
                <w:sz w:val="24"/>
                <w:szCs w:val="24"/>
              </w:rPr>
            </w:pPr>
          </w:p>
          <w:p w14:paraId="231CCC53" w14:textId="77777777" w:rsidR="00475EA4" w:rsidRPr="007B4CCD" w:rsidRDefault="00475EA4" w:rsidP="007B4CCD">
            <w:pPr>
              <w:rPr>
                <w:rFonts w:ascii="Calibri" w:hAnsi="Calibri" w:cs="Calibri"/>
              </w:rPr>
            </w:pPr>
            <w:r w:rsidRPr="007B4CCD">
              <w:rPr>
                <w:rFonts w:ascii="Calibri" w:hAnsi="Calibri" w:cs="Calibri"/>
                <w:i/>
                <w:noProof/>
                <w:color w:val="000000"/>
                <w:lang w:eastAsia="en-CA"/>
              </w:rPr>
              <w:drawing>
                <wp:inline distT="0" distB="0" distL="0" distR="0" wp14:anchorId="57EB524F" wp14:editId="79C17630">
                  <wp:extent cx="6858000" cy="682625"/>
                  <wp:effectExtent l="0" t="0" r="0" b="3175"/>
                  <wp:docPr id="17" name="Picture 17" descr="F:\DEN Enew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Grandmas Going Gree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14:paraId="59B152D7" w14:textId="1D1CA624" w:rsidR="00711367" w:rsidRPr="00711367" w:rsidRDefault="00711367" w:rsidP="00711367">
            <w:pPr>
              <w:rPr>
                <w:b/>
                <w:sz w:val="28"/>
                <w:szCs w:val="28"/>
              </w:rPr>
            </w:pPr>
            <w:r>
              <w:t xml:space="preserve"> </w:t>
            </w:r>
            <w:r w:rsidRPr="00711367">
              <w:rPr>
                <w:b/>
                <w:sz w:val="28"/>
                <w:szCs w:val="28"/>
              </w:rPr>
              <w:t>Wattle Fence</w:t>
            </w:r>
          </w:p>
          <w:p w14:paraId="02C3DB33" w14:textId="77777777" w:rsidR="00711367" w:rsidRPr="00711367" w:rsidRDefault="00711367" w:rsidP="00711367">
            <w:pPr>
              <w:rPr>
                <w:sz w:val="24"/>
                <w:szCs w:val="24"/>
              </w:rPr>
            </w:pPr>
            <w:r w:rsidRPr="00711367">
              <w:rPr>
                <w:sz w:val="24"/>
                <w:szCs w:val="24"/>
              </w:rPr>
              <w:t>The weather is warmer. We almost NEED to get outdoors but it still is too cold to plant all the garden.</w:t>
            </w:r>
          </w:p>
          <w:p w14:paraId="2EBCE5E1" w14:textId="77777777" w:rsidR="00711367" w:rsidRPr="00711367" w:rsidRDefault="00711367" w:rsidP="00711367">
            <w:pPr>
              <w:rPr>
                <w:sz w:val="24"/>
                <w:szCs w:val="24"/>
              </w:rPr>
            </w:pPr>
            <w:r w:rsidRPr="00711367">
              <w:rPr>
                <w:sz w:val="24"/>
                <w:szCs w:val="24"/>
              </w:rPr>
              <w:t>Now is the time for the first planting of peas</w:t>
            </w:r>
          </w:p>
          <w:p w14:paraId="1FCBC4FB" w14:textId="77777777" w:rsidR="00711367" w:rsidRPr="00711367" w:rsidRDefault="00711367" w:rsidP="00711367">
            <w:pPr>
              <w:rPr>
                <w:sz w:val="24"/>
                <w:szCs w:val="24"/>
              </w:rPr>
            </w:pPr>
            <w:r w:rsidRPr="00711367">
              <w:rPr>
                <w:sz w:val="24"/>
                <w:szCs w:val="24"/>
              </w:rPr>
              <w:t>I say the “first planting” as I try to plant peas every 2 weeks from at least May to August. I have grandbabies with big appetites. Raiding my garden for peas makes a good snack. I can always freeze some if there is extra. There hasn’t been any extra yet. Sometimes there are a few dry pods where I can put some away as seed for the next year, but that is another story.</w:t>
            </w:r>
          </w:p>
          <w:p w14:paraId="67508C4D" w14:textId="77777777" w:rsidR="00711367" w:rsidRPr="00711367" w:rsidRDefault="00711367" w:rsidP="00711367">
            <w:pPr>
              <w:rPr>
                <w:sz w:val="24"/>
                <w:szCs w:val="24"/>
              </w:rPr>
            </w:pPr>
            <w:r w:rsidRPr="00711367">
              <w:rPr>
                <w:sz w:val="24"/>
                <w:szCs w:val="24"/>
              </w:rPr>
              <w:t>The first bits of planting won’t take a long time. Now, what else can we do outdoors?</w:t>
            </w:r>
          </w:p>
          <w:p w14:paraId="18234BE1" w14:textId="77777777" w:rsidR="00711367" w:rsidRPr="00711367" w:rsidRDefault="00711367" w:rsidP="00711367">
            <w:pPr>
              <w:rPr>
                <w:sz w:val="24"/>
                <w:szCs w:val="24"/>
              </w:rPr>
            </w:pPr>
            <w:r w:rsidRPr="00711367">
              <w:rPr>
                <w:sz w:val="24"/>
                <w:szCs w:val="24"/>
              </w:rPr>
              <w:t>Every year I like to make a waddle fence just to use up all the bits of twigs and vines</w:t>
            </w:r>
          </w:p>
          <w:p w14:paraId="1D22AB6A" w14:textId="77777777" w:rsidR="00711367" w:rsidRPr="00711367" w:rsidRDefault="00711367" w:rsidP="00711367">
            <w:pPr>
              <w:rPr>
                <w:sz w:val="24"/>
                <w:szCs w:val="24"/>
              </w:rPr>
            </w:pPr>
            <w:r w:rsidRPr="00711367">
              <w:rPr>
                <w:sz w:val="24"/>
                <w:szCs w:val="24"/>
              </w:rPr>
              <w:t>Find a spot to the edge of your land or right in the middle of something you want to divide</w:t>
            </w:r>
          </w:p>
          <w:p w14:paraId="5616CF95" w14:textId="77777777" w:rsidR="00711367" w:rsidRPr="00711367" w:rsidRDefault="00711367" w:rsidP="00711367">
            <w:pPr>
              <w:rPr>
                <w:sz w:val="24"/>
                <w:szCs w:val="24"/>
              </w:rPr>
            </w:pPr>
            <w:r w:rsidRPr="00711367">
              <w:rPr>
                <w:sz w:val="24"/>
                <w:szCs w:val="24"/>
              </w:rPr>
              <w:t>Pound in upright sticks in the ground, about a foot or so apart. My newest fence has repurposed broom and mop sticks with one broken ski pole in the middle. Old tent poles work too. Use what you have around your home to make your creation.</w:t>
            </w:r>
          </w:p>
          <w:p w14:paraId="44266B4F" w14:textId="77777777" w:rsidR="00711367" w:rsidRPr="00711367" w:rsidRDefault="00711367" w:rsidP="00711367">
            <w:pPr>
              <w:rPr>
                <w:sz w:val="24"/>
                <w:szCs w:val="24"/>
              </w:rPr>
            </w:pPr>
            <w:r w:rsidRPr="00711367">
              <w:rPr>
                <w:sz w:val="24"/>
                <w:szCs w:val="24"/>
              </w:rPr>
              <w:t>As you prune a bush or tree or grapevine, weave them between the upright sticks. One branch will go in and out where the next one pulls along on the opposite side of the poles.</w:t>
            </w:r>
          </w:p>
          <w:p w14:paraId="10EF89EC" w14:textId="3CA3BFBC" w:rsidR="00711367" w:rsidRPr="00711367" w:rsidRDefault="00711367" w:rsidP="00711367">
            <w:pPr>
              <w:rPr>
                <w:sz w:val="24"/>
                <w:szCs w:val="24"/>
              </w:rPr>
            </w:pPr>
            <w:r w:rsidRPr="00711367">
              <w:rPr>
                <w:sz w:val="24"/>
                <w:szCs w:val="24"/>
              </w:rPr>
              <w:t>Although I add to the fence all summer, I try to start a new one every September. Even before th</w:t>
            </w:r>
            <w:r>
              <w:rPr>
                <w:sz w:val="24"/>
                <w:szCs w:val="24"/>
              </w:rPr>
              <w:t xml:space="preserve">e ground thaws the next spring, </w:t>
            </w:r>
            <w:r w:rsidRPr="00711367">
              <w:rPr>
                <w:sz w:val="24"/>
                <w:szCs w:val="24"/>
              </w:rPr>
              <w:t>you can continue weaving. The branches bend tighter when green. If a fence is started and a few inches up in the fall, there is no need for the ground to thaw and let you start a new fence.</w:t>
            </w:r>
          </w:p>
          <w:p w14:paraId="508ADC81" w14:textId="0E355AA3" w:rsidR="00711367" w:rsidRPr="00711367" w:rsidRDefault="00711367" w:rsidP="00711367">
            <w:pPr>
              <w:rPr>
                <w:sz w:val="24"/>
                <w:szCs w:val="24"/>
              </w:rPr>
            </w:pPr>
            <w:r>
              <w:rPr>
                <w:sz w:val="24"/>
                <w:szCs w:val="24"/>
              </w:rPr>
              <w:t xml:space="preserve">They only last for about 5 </w:t>
            </w:r>
            <w:r w:rsidRPr="00711367">
              <w:rPr>
                <w:sz w:val="24"/>
                <w:szCs w:val="24"/>
              </w:rPr>
              <w:t>years although as my weaving gets better, the fences last longer. When they get wobbly, cut off at the bottom and store them through summer by a shed. Come winter let them cover flower beds to keep plants protected in winter</w:t>
            </w:r>
          </w:p>
          <w:p w14:paraId="7A3A1C6C" w14:textId="447796EB" w:rsidR="00711367" w:rsidRDefault="00711367" w:rsidP="00711367">
            <w:pPr>
              <w:rPr>
                <w:sz w:val="24"/>
                <w:szCs w:val="24"/>
              </w:rPr>
            </w:pPr>
            <w:r w:rsidRPr="00711367">
              <w:rPr>
                <w:sz w:val="24"/>
                <w:szCs w:val="24"/>
              </w:rPr>
              <w:t>Happy weaving. This is how my last fence turned out. I plant my calla lilies in front of it.</w:t>
            </w:r>
          </w:p>
          <w:p w14:paraId="3AE59C66" w14:textId="0ACA3C6D" w:rsidR="00711367" w:rsidRDefault="00711367" w:rsidP="00711367">
            <w:pPr>
              <w:rPr>
                <w:sz w:val="24"/>
                <w:szCs w:val="24"/>
              </w:rPr>
            </w:pPr>
            <w:r>
              <w:rPr>
                <w:noProof/>
                <w:lang w:eastAsia="en-CA"/>
              </w:rPr>
              <w:drawing>
                <wp:inline distT="0" distB="0" distL="0" distR="0" wp14:anchorId="61BD794D" wp14:editId="73367242">
                  <wp:extent cx="4067175" cy="2076450"/>
                  <wp:effectExtent l="0" t="0" r="9525"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67175" cy="2076450"/>
                          </a:xfrm>
                          <a:prstGeom prst="rect">
                            <a:avLst/>
                          </a:prstGeom>
                          <a:noFill/>
                          <a:ln>
                            <a:noFill/>
                          </a:ln>
                        </pic:spPr>
                      </pic:pic>
                    </a:graphicData>
                  </a:graphic>
                </wp:inline>
              </w:drawing>
            </w:r>
          </w:p>
          <w:p w14:paraId="66B3C761" w14:textId="77777777" w:rsidR="00711367" w:rsidRPr="00711367" w:rsidRDefault="00711367" w:rsidP="00711367">
            <w:pPr>
              <w:rPr>
                <w:b/>
                <w:sz w:val="28"/>
                <w:szCs w:val="28"/>
              </w:rPr>
            </w:pPr>
            <w:r w:rsidRPr="00711367">
              <w:rPr>
                <w:b/>
                <w:sz w:val="28"/>
                <w:szCs w:val="28"/>
              </w:rPr>
              <w:t>Now a Green Story.</w:t>
            </w:r>
          </w:p>
          <w:p w14:paraId="19F4BC77" w14:textId="77777777" w:rsidR="00711367" w:rsidRPr="00711367" w:rsidRDefault="00711367" w:rsidP="00711367">
            <w:pPr>
              <w:rPr>
                <w:sz w:val="24"/>
                <w:szCs w:val="24"/>
              </w:rPr>
            </w:pPr>
            <w:r w:rsidRPr="00711367">
              <w:rPr>
                <w:sz w:val="24"/>
                <w:szCs w:val="24"/>
              </w:rPr>
              <w:t>Do you know that the Staples stores sponsor several recycling projects? My favorite is the pen, marker, highlighter, and mechanical pencil recycle project</w:t>
            </w:r>
          </w:p>
          <w:p w14:paraId="55316995" w14:textId="4E9DBE43" w:rsidR="00711367" w:rsidRPr="00711367" w:rsidRDefault="00711367" w:rsidP="00711367">
            <w:pPr>
              <w:rPr>
                <w:sz w:val="24"/>
                <w:szCs w:val="24"/>
              </w:rPr>
            </w:pPr>
            <w:r w:rsidRPr="00711367">
              <w:rPr>
                <w:sz w:val="24"/>
                <w:szCs w:val="24"/>
              </w:rPr>
              <w:lastRenderedPageBreak/>
              <w:t>Bic alone manufactures 8 billion new writing instruments a year. That is 8 billion last year, this year, and every year going forward. Maybe more</w:t>
            </w:r>
            <w:r>
              <w:rPr>
                <w:sz w:val="24"/>
                <w:szCs w:val="24"/>
              </w:rPr>
              <w:t xml:space="preserve">. </w:t>
            </w:r>
            <w:r w:rsidRPr="00711367">
              <w:rPr>
                <w:sz w:val="24"/>
                <w:szCs w:val="24"/>
              </w:rPr>
              <w:t>It shows that not many still buy pen refills</w:t>
            </w:r>
          </w:p>
          <w:p w14:paraId="63AC68EC" w14:textId="77C5A99E" w:rsidR="00711367" w:rsidRPr="00711367" w:rsidRDefault="00133BBF" w:rsidP="00711367">
            <w:pPr>
              <w:rPr>
                <w:sz w:val="24"/>
                <w:szCs w:val="24"/>
              </w:rPr>
            </w:pPr>
            <w:r>
              <w:rPr>
                <w:sz w:val="24"/>
                <w:szCs w:val="24"/>
              </w:rPr>
              <w:t xml:space="preserve">Just have a collection box </w:t>
            </w:r>
            <w:r w:rsidR="00711367" w:rsidRPr="00711367">
              <w:rPr>
                <w:sz w:val="24"/>
                <w:szCs w:val="24"/>
              </w:rPr>
              <w:t>somewhere in your community, and take the collection to a Staples store</w:t>
            </w:r>
          </w:p>
          <w:p w14:paraId="6841FFDF" w14:textId="57D2BB65" w:rsidR="00711367" w:rsidRDefault="00711367" w:rsidP="00711367">
            <w:pPr>
              <w:rPr>
                <w:sz w:val="24"/>
                <w:szCs w:val="24"/>
              </w:rPr>
            </w:pPr>
            <w:r w:rsidRPr="00711367">
              <w:rPr>
                <w:sz w:val="24"/>
                <w:szCs w:val="24"/>
              </w:rPr>
              <w:t>The Parish of Blandford had 8 collection spots before the pandemic. In January of 2020, The Municipality of Chester and I got together to count our pens. We had 3110 pens thanks to a 1500 collection by one man who had been collecting for 49 years.</w:t>
            </w:r>
          </w:p>
          <w:p w14:paraId="400938A9" w14:textId="77777777" w:rsidR="00133BBF" w:rsidRPr="00133BBF" w:rsidRDefault="00133BBF" w:rsidP="00133BBF">
            <w:pPr>
              <w:rPr>
                <w:sz w:val="24"/>
                <w:szCs w:val="24"/>
              </w:rPr>
            </w:pPr>
            <w:r w:rsidRPr="00133BBF">
              <w:rPr>
                <w:sz w:val="24"/>
                <w:szCs w:val="24"/>
              </w:rPr>
              <w:t xml:space="preserve">Just as </w:t>
            </w:r>
            <w:proofErr w:type="spellStart"/>
            <w:r w:rsidRPr="00133BBF">
              <w:rPr>
                <w:sz w:val="24"/>
                <w:szCs w:val="24"/>
              </w:rPr>
              <w:t>Covid</w:t>
            </w:r>
            <w:proofErr w:type="spellEnd"/>
            <w:r w:rsidRPr="00133BBF">
              <w:rPr>
                <w:sz w:val="24"/>
                <w:szCs w:val="24"/>
              </w:rPr>
              <w:t xml:space="preserve"> was hitting the West coast I made one last dash and collected almost another 500 markers. Passed those in January 2021. I do have another large bag from our community centre waiting to be counted.</w:t>
            </w:r>
          </w:p>
          <w:p w14:paraId="3CCF8C5A" w14:textId="77777777" w:rsidR="00133BBF" w:rsidRPr="00133BBF" w:rsidRDefault="00133BBF" w:rsidP="00133BBF">
            <w:pPr>
              <w:rPr>
                <w:sz w:val="24"/>
                <w:szCs w:val="24"/>
              </w:rPr>
            </w:pPr>
            <w:r w:rsidRPr="00133BBF">
              <w:rPr>
                <w:sz w:val="24"/>
                <w:szCs w:val="24"/>
              </w:rPr>
              <w:t>The Tera-cyclers want the plastic in the pens and markers. They use that plastic to make clipboards, cutting boards, and benches to name a few.</w:t>
            </w:r>
          </w:p>
          <w:p w14:paraId="01483430" w14:textId="77777777" w:rsidR="00133BBF" w:rsidRPr="00133BBF" w:rsidRDefault="00133BBF" w:rsidP="00133BBF">
            <w:pPr>
              <w:rPr>
                <w:sz w:val="24"/>
                <w:szCs w:val="24"/>
              </w:rPr>
            </w:pPr>
            <w:r w:rsidRPr="00133BBF">
              <w:rPr>
                <w:sz w:val="24"/>
                <w:szCs w:val="24"/>
              </w:rPr>
              <w:t xml:space="preserve">Even with </w:t>
            </w:r>
            <w:proofErr w:type="spellStart"/>
            <w:r w:rsidRPr="00133BBF">
              <w:rPr>
                <w:sz w:val="24"/>
                <w:szCs w:val="24"/>
              </w:rPr>
              <w:t>Covid</w:t>
            </w:r>
            <w:proofErr w:type="spellEnd"/>
            <w:r w:rsidRPr="00133BBF">
              <w:rPr>
                <w:sz w:val="24"/>
                <w:szCs w:val="24"/>
              </w:rPr>
              <w:t xml:space="preserve">, consider starting a pen, marker, highlighter, and mechanical pencil collection. I collect them by dumping them in a clear plastic bag and let them sit a week in my basement. </w:t>
            </w:r>
            <w:proofErr w:type="spellStart"/>
            <w:r w:rsidRPr="00133BBF">
              <w:rPr>
                <w:sz w:val="24"/>
                <w:szCs w:val="24"/>
              </w:rPr>
              <w:t>Covid</w:t>
            </w:r>
            <w:proofErr w:type="spellEnd"/>
            <w:r w:rsidRPr="00133BBF">
              <w:rPr>
                <w:sz w:val="24"/>
                <w:szCs w:val="24"/>
              </w:rPr>
              <w:t xml:space="preserve"> can’t live on hard surfaces for more than hours but call me cautious.</w:t>
            </w:r>
          </w:p>
          <w:p w14:paraId="4A06C099" w14:textId="77777777" w:rsidR="00133BBF" w:rsidRPr="00133BBF" w:rsidRDefault="00133BBF" w:rsidP="00133BBF">
            <w:pPr>
              <w:rPr>
                <w:sz w:val="24"/>
                <w:szCs w:val="24"/>
              </w:rPr>
            </w:pPr>
            <w:r w:rsidRPr="00133BBF">
              <w:rPr>
                <w:sz w:val="24"/>
                <w:szCs w:val="24"/>
              </w:rPr>
              <w:t>Sending a picture of our big pile of pens. Jennifer from Chester Municipality assisted with counting these. That is what 3000 pens look like.</w:t>
            </w:r>
          </w:p>
          <w:p w14:paraId="019FDA83" w14:textId="77777777" w:rsidR="00133BBF" w:rsidRDefault="00133BBF" w:rsidP="00711367">
            <w:pPr>
              <w:rPr>
                <w:sz w:val="24"/>
                <w:szCs w:val="24"/>
              </w:rPr>
            </w:pPr>
            <w:r>
              <w:rPr>
                <w:noProof/>
                <w:lang w:eastAsia="en-CA"/>
              </w:rPr>
              <w:drawing>
                <wp:inline distT="0" distB="0" distL="0" distR="0" wp14:anchorId="3CBD3A16" wp14:editId="76DA80A8">
                  <wp:extent cx="3276600" cy="174307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76600" cy="17430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564"/>
            </w:tblGrid>
            <w:tr w:rsidR="00133BBF" w14:paraId="54699BBA" w14:textId="77777777" w:rsidTr="00133BBF">
              <w:tc>
                <w:tcPr>
                  <w:tcW w:w="10790" w:type="dxa"/>
                </w:tcPr>
                <w:p w14:paraId="32E348B8" w14:textId="76F32B6C" w:rsidR="00133BBF" w:rsidRDefault="00133BBF" w:rsidP="00711367">
                  <w:pPr>
                    <w:rPr>
                      <w:sz w:val="24"/>
                      <w:szCs w:val="24"/>
                    </w:rPr>
                  </w:pPr>
                  <w:r>
                    <w:rPr>
                      <w:sz w:val="24"/>
                      <w:szCs w:val="24"/>
                    </w:rPr>
                    <w:t>Editor’s Note</w:t>
                  </w:r>
                  <w:r w:rsidR="00E85726">
                    <w:rPr>
                      <w:sz w:val="24"/>
                      <w:szCs w:val="24"/>
                    </w:rPr>
                    <w:t>: Staples</w:t>
                  </w:r>
                  <w:r>
                    <w:rPr>
                      <w:sz w:val="24"/>
                      <w:szCs w:val="24"/>
                    </w:rPr>
                    <w:t xml:space="preserve"> will</w:t>
                  </w:r>
                  <w:r w:rsidR="00E85726">
                    <w:rPr>
                      <w:sz w:val="24"/>
                      <w:szCs w:val="24"/>
                    </w:rPr>
                    <w:t xml:space="preserve"> also</w:t>
                  </w:r>
                  <w:r>
                    <w:rPr>
                      <w:sz w:val="24"/>
                      <w:szCs w:val="24"/>
                    </w:rPr>
                    <w:t xml:space="preserve"> take your batteries and print/toner cartridges for recycling.</w:t>
                  </w:r>
                </w:p>
              </w:tc>
            </w:tr>
          </w:tbl>
          <w:p w14:paraId="4A6BE7A2" w14:textId="3593C957" w:rsidR="00133BBF" w:rsidRDefault="00133BBF" w:rsidP="00711367">
            <w:pPr>
              <w:rPr>
                <w:sz w:val="24"/>
                <w:szCs w:val="24"/>
              </w:rPr>
            </w:pPr>
          </w:p>
          <w:p w14:paraId="0C206109" w14:textId="77777777" w:rsidR="00133BBF" w:rsidRPr="00133BBF" w:rsidRDefault="00133BBF" w:rsidP="00133BBF">
            <w:pPr>
              <w:rPr>
                <w:b/>
                <w:sz w:val="28"/>
                <w:szCs w:val="28"/>
              </w:rPr>
            </w:pPr>
            <w:r w:rsidRPr="00133BBF">
              <w:rPr>
                <w:b/>
                <w:sz w:val="28"/>
                <w:szCs w:val="28"/>
              </w:rPr>
              <w:t>Bits of News</w:t>
            </w:r>
          </w:p>
          <w:p w14:paraId="513747B9" w14:textId="77777777" w:rsidR="00133BBF" w:rsidRPr="00133BBF" w:rsidRDefault="00133BBF" w:rsidP="00133BBF">
            <w:pPr>
              <w:rPr>
                <w:sz w:val="24"/>
                <w:szCs w:val="24"/>
              </w:rPr>
            </w:pPr>
            <w:r w:rsidRPr="00133BBF">
              <w:rPr>
                <w:sz w:val="24"/>
                <w:szCs w:val="24"/>
              </w:rPr>
              <w:t>Remember how I was looking for R words</w:t>
            </w:r>
          </w:p>
          <w:p w14:paraId="50C7598D" w14:textId="27EDEDA9" w:rsidR="00133BBF" w:rsidRPr="00133BBF" w:rsidRDefault="00133BBF" w:rsidP="00133BBF">
            <w:pPr>
              <w:rPr>
                <w:sz w:val="24"/>
                <w:szCs w:val="24"/>
              </w:rPr>
            </w:pPr>
            <w:r>
              <w:rPr>
                <w:sz w:val="24"/>
                <w:szCs w:val="24"/>
              </w:rPr>
              <w:t>Laura Hunter sent me a few more:</w:t>
            </w:r>
            <w:r w:rsidRPr="00133BBF">
              <w:rPr>
                <w:sz w:val="24"/>
                <w:szCs w:val="24"/>
              </w:rPr>
              <w:t xml:space="preserve"> “recover”, “reclaim”, “re-imagine”, and “re-gift”. </w:t>
            </w:r>
          </w:p>
          <w:p w14:paraId="7613272C" w14:textId="0AC34BCB" w:rsidR="00133BBF" w:rsidRPr="00133BBF" w:rsidRDefault="00133BBF" w:rsidP="00133BBF">
            <w:pPr>
              <w:rPr>
                <w:sz w:val="24"/>
                <w:szCs w:val="24"/>
              </w:rPr>
            </w:pPr>
            <w:r w:rsidRPr="00133BBF">
              <w:rPr>
                <w:sz w:val="24"/>
                <w:szCs w:val="24"/>
              </w:rPr>
              <w:t>I like re-imagine. Here is an example. I see my fog fence right down to this red square bucket to catch the water. This thing will work. My only problem is the two upright pieces. The wind will be blowing hard at times so they need to be sturdy.</w:t>
            </w:r>
          </w:p>
          <w:p w14:paraId="4C3EE733" w14:textId="77777777" w:rsidR="00133BBF" w:rsidRPr="00133BBF" w:rsidRDefault="00133BBF" w:rsidP="00133BBF">
            <w:pPr>
              <w:rPr>
                <w:sz w:val="24"/>
                <w:szCs w:val="24"/>
              </w:rPr>
            </w:pPr>
            <w:r w:rsidRPr="00133BBF">
              <w:rPr>
                <w:sz w:val="24"/>
                <w:szCs w:val="24"/>
              </w:rPr>
              <w:t xml:space="preserve">Someone said, use the mailbox post holder and get 4 x 4’s. Great idea except </w:t>
            </w:r>
            <w:proofErr w:type="gramStart"/>
            <w:r w:rsidRPr="00133BBF">
              <w:rPr>
                <w:sz w:val="24"/>
                <w:szCs w:val="24"/>
              </w:rPr>
              <w:t>I</w:t>
            </w:r>
            <w:proofErr w:type="gramEnd"/>
            <w:r w:rsidRPr="00133BBF">
              <w:rPr>
                <w:sz w:val="24"/>
                <w:szCs w:val="24"/>
              </w:rPr>
              <w:t xml:space="preserve"> can only bring home 4 foot long pieces of wood. I need at least 6 feet. Then there were ideas about crowbars and sinking the 6-8 foot, 2 x 2 I have.  Still a possibility. Another suggested the extra cement post feet I have after removing a deck. Again it was the 4 x 4 and my inability to bring home long pieces of wood. Then someone noticed a few 2 x 4’s I have in the shed. Two 2 x 4 make one 4 x 4. The light switch turns on. </w:t>
            </w:r>
            <w:r w:rsidRPr="00133BBF">
              <w:rPr>
                <w:b/>
                <w:sz w:val="24"/>
                <w:szCs w:val="24"/>
              </w:rPr>
              <w:t>Re-imagine</w:t>
            </w:r>
            <w:r w:rsidRPr="00133BBF">
              <w:rPr>
                <w:sz w:val="24"/>
                <w:szCs w:val="24"/>
              </w:rPr>
              <w:t>. A perfect word.</w:t>
            </w:r>
          </w:p>
          <w:p w14:paraId="24386134" w14:textId="43A7951C" w:rsidR="00133BBF" w:rsidRPr="00133BBF" w:rsidRDefault="00133BBF" w:rsidP="00133BBF">
            <w:pPr>
              <w:rPr>
                <w:sz w:val="24"/>
                <w:szCs w:val="24"/>
              </w:rPr>
            </w:pPr>
            <w:r w:rsidRPr="00133BBF">
              <w:rPr>
                <w:sz w:val="24"/>
                <w:szCs w:val="24"/>
              </w:rPr>
              <w:t>Monica Graham had other use</w:t>
            </w:r>
            <w:r>
              <w:rPr>
                <w:sz w:val="24"/>
                <w:szCs w:val="24"/>
              </w:rPr>
              <w:t>s for laundry detergent bottles.</w:t>
            </w:r>
          </w:p>
          <w:p w14:paraId="21F5BAEB" w14:textId="77777777" w:rsidR="00133BBF" w:rsidRPr="00133BBF" w:rsidRDefault="00133BBF" w:rsidP="00133BBF">
            <w:pPr>
              <w:rPr>
                <w:rFonts w:eastAsia="Times New Roman" w:cs="Times New Roman"/>
                <w:sz w:val="24"/>
                <w:szCs w:val="24"/>
                <w:lang w:eastAsia="en-CA"/>
              </w:rPr>
            </w:pPr>
            <w:r w:rsidRPr="00133BBF">
              <w:rPr>
                <w:rFonts w:eastAsia="Times New Roman" w:cs="Times New Roman"/>
                <w:sz w:val="24"/>
                <w:szCs w:val="24"/>
                <w:lang w:eastAsia="en-CA"/>
              </w:rPr>
              <w:t>Punch nail holes in the cap of a laundry detergent bottle and you have a good watering can - not too strong a stream for tender plants. </w:t>
            </w:r>
          </w:p>
          <w:p w14:paraId="6B109798" w14:textId="77777777" w:rsidR="00133BBF" w:rsidRPr="00133BBF" w:rsidRDefault="00133BBF" w:rsidP="00133BBF">
            <w:pPr>
              <w:rPr>
                <w:rFonts w:eastAsia="Times New Roman" w:cs="Times New Roman"/>
                <w:sz w:val="24"/>
                <w:szCs w:val="24"/>
                <w:lang w:eastAsia="en-CA"/>
              </w:rPr>
            </w:pPr>
            <w:r w:rsidRPr="00133BBF">
              <w:rPr>
                <w:rFonts w:eastAsia="Times New Roman" w:cs="Times New Roman"/>
                <w:sz w:val="24"/>
                <w:szCs w:val="24"/>
                <w:lang w:eastAsia="en-CA"/>
              </w:rPr>
              <w:t>Cut off the top side, opposite the handle, and use the bottles for berry-picking buckets. Yes, wash them first. </w:t>
            </w:r>
          </w:p>
          <w:p w14:paraId="76949455" w14:textId="77777777" w:rsidR="00133BBF" w:rsidRPr="00133BBF" w:rsidRDefault="00133BBF" w:rsidP="00133BBF">
            <w:pPr>
              <w:rPr>
                <w:rFonts w:eastAsia="Times New Roman" w:cs="Times New Roman"/>
                <w:sz w:val="24"/>
                <w:szCs w:val="24"/>
                <w:lang w:eastAsia="en-CA"/>
              </w:rPr>
            </w:pPr>
            <w:r w:rsidRPr="00133BBF">
              <w:rPr>
                <w:rFonts w:eastAsia="Times New Roman" w:cs="Times New Roman"/>
                <w:sz w:val="24"/>
                <w:szCs w:val="24"/>
                <w:lang w:eastAsia="en-CA"/>
              </w:rPr>
              <w:t>Use the cut-off part for a funnel.   </w:t>
            </w:r>
          </w:p>
          <w:p w14:paraId="3D0B734B" w14:textId="77777777" w:rsidR="00133BBF" w:rsidRPr="00133BBF" w:rsidRDefault="00133BBF" w:rsidP="00133BBF">
            <w:pPr>
              <w:rPr>
                <w:rFonts w:eastAsia="Times New Roman" w:cs="Times New Roman"/>
                <w:sz w:val="24"/>
                <w:szCs w:val="24"/>
                <w:lang w:eastAsia="en-CA"/>
              </w:rPr>
            </w:pPr>
            <w:r w:rsidRPr="00133BBF">
              <w:rPr>
                <w:rFonts w:eastAsia="Times New Roman" w:cs="Times New Roman"/>
                <w:sz w:val="24"/>
                <w:szCs w:val="24"/>
                <w:lang w:eastAsia="en-CA"/>
              </w:rPr>
              <w:t xml:space="preserve">All plastic bottles (shampoo, </w:t>
            </w:r>
            <w:proofErr w:type="spellStart"/>
            <w:r w:rsidRPr="00133BBF">
              <w:rPr>
                <w:rFonts w:eastAsia="Times New Roman" w:cs="Times New Roman"/>
                <w:sz w:val="24"/>
                <w:szCs w:val="24"/>
                <w:lang w:eastAsia="en-CA"/>
              </w:rPr>
              <w:t>etc</w:t>
            </w:r>
            <w:proofErr w:type="spellEnd"/>
            <w:r w:rsidRPr="00133BBF">
              <w:rPr>
                <w:rFonts w:eastAsia="Times New Roman" w:cs="Times New Roman"/>
                <w:sz w:val="24"/>
                <w:szCs w:val="24"/>
                <w:lang w:eastAsia="en-CA"/>
              </w:rPr>
              <w:t>) can be cut down and nailed to the garage or shed wall or to fences or posts to hold odds and ends, tools, plants, or whatever. </w:t>
            </w:r>
          </w:p>
          <w:p w14:paraId="7B52EC2B" w14:textId="77777777" w:rsidR="00133BBF" w:rsidRPr="00133BBF" w:rsidRDefault="00133BBF" w:rsidP="00133BBF">
            <w:pPr>
              <w:rPr>
                <w:rFonts w:eastAsia="Times New Roman" w:cs="Times New Roman"/>
                <w:sz w:val="24"/>
                <w:szCs w:val="24"/>
                <w:lang w:eastAsia="en-CA"/>
              </w:rPr>
            </w:pPr>
          </w:p>
          <w:p w14:paraId="373B2B5A" w14:textId="77777777" w:rsidR="00133BBF" w:rsidRPr="00133BBF" w:rsidRDefault="00133BBF" w:rsidP="00133BBF">
            <w:pPr>
              <w:pBdr>
                <w:bottom w:val="single" w:sz="6" w:space="1" w:color="auto"/>
              </w:pBdr>
              <w:rPr>
                <w:rFonts w:eastAsia="Times New Roman" w:cs="Times New Roman"/>
                <w:sz w:val="24"/>
                <w:szCs w:val="24"/>
                <w:lang w:eastAsia="en-CA"/>
              </w:rPr>
            </w:pPr>
            <w:r w:rsidRPr="00133BBF">
              <w:rPr>
                <w:rFonts w:eastAsia="Times New Roman" w:cs="Times New Roman"/>
                <w:sz w:val="24"/>
                <w:szCs w:val="24"/>
                <w:lang w:eastAsia="en-CA"/>
              </w:rPr>
              <w:t>Thanks, Monica. I have my new berry bucket now! Have to show you a picture another time.</w:t>
            </w:r>
          </w:p>
          <w:p w14:paraId="716AA9AC" w14:textId="77777777" w:rsidR="00133BBF" w:rsidRDefault="00133BBF" w:rsidP="00133BBF">
            <w:pPr>
              <w:rPr>
                <w:rFonts w:ascii="Times New Roman" w:eastAsia="Times New Roman" w:hAnsi="Times New Roman" w:cs="Times New Roman"/>
                <w:sz w:val="24"/>
                <w:szCs w:val="24"/>
                <w:lang w:eastAsia="en-CA"/>
              </w:rPr>
            </w:pPr>
          </w:p>
          <w:p w14:paraId="23FC1729" w14:textId="77777777" w:rsidR="00133BBF" w:rsidRPr="00133BBF" w:rsidRDefault="00133BBF" w:rsidP="00133BBF">
            <w:pPr>
              <w:rPr>
                <w:rFonts w:eastAsia="Times New Roman" w:cs="Times New Roman"/>
                <w:sz w:val="24"/>
                <w:szCs w:val="24"/>
                <w:lang w:eastAsia="en-CA"/>
              </w:rPr>
            </w:pPr>
            <w:r w:rsidRPr="00133BBF">
              <w:rPr>
                <w:rFonts w:eastAsia="Times New Roman" w:cs="Times New Roman"/>
                <w:sz w:val="24"/>
                <w:szCs w:val="24"/>
                <w:lang w:eastAsia="en-CA"/>
              </w:rPr>
              <w:t>Our Food recipe this week is not a sweet. Rather is a great snack for any time, but also great around a campfire, SO easy!</w:t>
            </w:r>
          </w:p>
          <w:p w14:paraId="1911341F" w14:textId="77777777" w:rsidR="00133BBF" w:rsidRPr="00133BBF" w:rsidRDefault="00133BBF" w:rsidP="00133BBF">
            <w:pPr>
              <w:rPr>
                <w:rFonts w:eastAsia="Times New Roman" w:cs="Times New Roman"/>
                <w:sz w:val="24"/>
                <w:szCs w:val="24"/>
                <w:lang w:eastAsia="en-CA"/>
              </w:rPr>
            </w:pPr>
            <w:r w:rsidRPr="00133BBF">
              <w:rPr>
                <w:rFonts w:eastAsia="Times New Roman" w:cs="Times New Roman"/>
                <w:sz w:val="24"/>
                <w:szCs w:val="24"/>
                <w:lang w:eastAsia="en-CA"/>
              </w:rPr>
              <w:t>You need leftover cooked rice, (any kind you can cook ahead)</w:t>
            </w:r>
          </w:p>
          <w:p w14:paraId="440953E4" w14:textId="77777777" w:rsidR="00133BBF" w:rsidRPr="00133BBF" w:rsidRDefault="00133BBF" w:rsidP="00133BBF">
            <w:pPr>
              <w:rPr>
                <w:rFonts w:eastAsia="Times New Roman" w:cs="Times New Roman"/>
                <w:sz w:val="24"/>
                <w:szCs w:val="24"/>
                <w:lang w:eastAsia="en-CA"/>
              </w:rPr>
            </w:pPr>
            <w:r w:rsidRPr="00133BBF">
              <w:rPr>
                <w:rFonts w:eastAsia="Times New Roman" w:cs="Times New Roman"/>
                <w:sz w:val="24"/>
                <w:szCs w:val="24"/>
                <w:lang w:eastAsia="en-CA"/>
              </w:rPr>
              <w:t>Salsa sauce and maybe a splash of lime.</w:t>
            </w:r>
          </w:p>
          <w:p w14:paraId="34E4285F" w14:textId="77777777" w:rsidR="00133BBF" w:rsidRPr="00133BBF" w:rsidRDefault="00133BBF" w:rsidP="00133BBF">
            <w:pPr>
              <w:rPr>
                <w:rFonts w:eastAsia="Times New Roman" w:cs="Times New Roman"/>
                <w:sz w:val="24"/>
                <w:szCs w:val="24"/>
                <w:lang w:eastAsia="en-CA"/>
              </w:rPr>
            </w:pPr>
            <w:r w:rsidRPr="00133BBF">
              <w:rPr>
                <w:rFonts w:eastAsia="Times New Roman" w:cs="Times New Roman"/>
                <w:sz w:val="24"/>
                <w:szCs w:val="24"/>
                <w:lang w:eastAsia="en-CA"/>
              </w:rPr>
              <w:t>A package of wraps</w:t>
            </w:r>
          </w:p>
          <w:p w14:paraId="2FED967C" w14:textId="77777777" w:rsidR="00133BBF" w:rsidRPr="00133BBF" w:rsidRDefault="00133BBF" w:rsidP="00133BBF">
            <w:pPr>
              <w:rPr>
                <w:rFonts w:eastAsia="Times New Roman" w:cs="Times New Roman"/>
                <w:sz w:val="24"/>
                <w:szCs w:val="24"/>
                <w:lang w:eastAsia="en-CA"/>
              </w:rPr>
            </w:pPr>
          </w:p>
          <w:p w14:paraId="48B2E1F2" w14:textId="77777777" w:rsidR="00133BBF" w:rsidRPr="00133BBF" w:rsidRDefault="00133BBF" w:rsidP="00133BBF">
            <w:pPr>
              <w:rPr>
                <w:rFonts w:eastAsia="Times New Roman" w:cs="Times New Roman"/>
                <w:b/>
                <w:sz w:val="24"/>
                <w:szCs w:val="24"/>
                <w:lang w:eastAsia="en-CA"/>
              </w:rPr>
            </w:pPr>
            <w:r w:rsidRPr="00133BBF">
              <w:rPr>
                <w:rFonts w:eastAsia="Times New Roman" w:cs="Times New Roman"/>
                <w:b/>
                <w:sz w:val="24"/>
                <w:szCs w:val="24"/>
                <w:lang w:eastAsia="en-CA"/>
              </w:rPr>
              <w:t>Spanish Rice wraps</w:t>
            </w:r>
          </w:p>
          <w:p w14:paraId="1192E505" w14:textId="77777777" w:rsidR="00133BBF" w:rsidRPr="00133BBF" w:rsidRDefault="00133BBF" w:rsidP="00133BBF">
            <w:pPr>
              <w:rPr>
                <w:rFonts w:eastAsia="Times New Roman" w:cs="Times New Roman"/>
                <w:sz w:val="24"/>
                <w:szCs w:val="24"/>
                <w:lang w:eastAsia="en-CA"/>
              </w:rPr>
            </w:pPr>
          </w:p>
          <w:p w14:paraId="4B68BE11" w14:textId="77777777" w:rsidR="00133BBF" w:rsidRPr="00133BBF" w:rsidRDefault="00133BBF" w:rsidP="00133BBF">
            <w:pPr>
              <w:rPr>
                <w:rFonts w:eastAsia="Times New Roman" w:cs="Times New Roman"/>
                <w:sz w:val="24"/>
                <w:szCs w:val="24"/>
                <w:lang w:eastAsia="en-CA"/>
              </w:rPr>
            </w:pPr>
            <w:r w:rsidRPr="00133BBF">
              <w:rPr>
                <w:rFonts w:eastAsia="Times New Roman" w:cs="Times New Roman"/>
                <w:sz w:val="24"/>
                <w:szCs w:val="24"/>
                <w:lang w:eastAsia="en-CA"/>
              </w:rPr>
              <w:t>Mix 1 ½ cups rice with a spoon or two of salsa and maybe that lime, and warm it a minute in the microwave.</w:t>
            </w:r>
          </w:p>
          <w:p w14:paraId="0C50766F" w14:textId="77777777" w:rsidR="00133BBF" w:rsidRPr="00133BBF" w:rsidRDefault="00133BBF" w:rsidP="00133BBF">
            <w:pPr>
              <w:rPr>
                <w:rFonts w:eastAsia="Times New Roman" w:cs="Times New Roman"/>
                <w:sz w:val="24"/>
                <w:szCs w:val="24"/>
                <w:lang w:eastAsia="en-CA"/>
              </w:rPr>
            </w:pPr>
            <w:r w:rsidRPr="00133BBF">
              <w:rPr>
                <w:rFonts w:eastAsia="Times New Roman" w:cs="Times New Roman"/>
                <w:sz w:val="24"/>
                <w:szCs w:val="24"/>
                <w:lang w:eastAsia="en-CA"/>
              </w:rPr>
              <w:t>Warm wraps in the microwave so they bend easy</w:t>
            </w:r>
          </w:p>
          <w:p w14:paraId="05DC3527" w14:textId="77777777" w:rsidR="00133BBF" w:rsidRPr="00133BBF" w:rsidRDefault="00133BBF" w:rsidP="00133BBF">
            <w:pPr>
              <w:rPr>
                <w:rFonts w:eastAsia="Times New Roman" w:cs="Times New Roman"/>
                <w:sz w:val="24"/>
                <w:szCs w:val="24"/>
                <w:lang w:eastAsia="en-CA"/>
              </w:rPr>
            </w:pPr>
            <w:r w:rsidRPr="00133BBF">
              <w:rPr>
                <w:rFonts w:eastAsia="Times New Roman" w:cs="Times New Roman"/>
                <w:sz w:val="24"/>
                <w:szCs w:val="24"/>
                <w:lang w:eastAsia="en-CA"/>
              </w:rPr>
              <w:t>In each wrap, spread out a tablespoon of the rice mixture</w:t>
            </w:r>
          </w:p>
          <w:p w14:paraId="6BEFCED0" w14:textId="77777777" w:rsidR="00133BBF" w:rsidRPr="00133BBF" w:rsidRDefault="00133BBF" w:rsidP="00133BBF">
            <w:pPr>
              <w:rPr>
                <w:rFonts w:eastAsia="Times New Roman" w:cs="Times New Roman"/>
                <w:sz w:val="24"/>
                <w:szCs w:val="24"/>
                <w:lang w:eastAsia="en-CA"/>
              </w:rPr>
            </w:pPr>
            <w:r w:rsidRPr="00133BBF">
              <w:rPr>
                <w:rFonts w:eastAsia="Times New Roman" w:cs="Times New Roman"/>
                <w:sz w:val="24"/>
                <w:szCs w:val="24"/>
                <w:lang w:eastAsia="en-CA"/>
              </w:rPr>
              <w:t>Roll the wrap and stick a toothpick in it to keep it together</w:t>
            </w:r>
          </w:p>
          <w:p w14:paraId="69DE03DC" w14:textId="77777777" w:rsidR="00133BBF" w:rsidRPr="00133BBF" w:rsidRDefault="00133BBF" w:rsidP="00133BBF">
            <w:pPr>
              <w:rPr>
                <w:rFonts w:eastAsia="Times New Roman" w:cs="Times New Roman"/>
                <w:sz w:val="24"/>
                <w:szCs w:val="24"/>
                <w:lang w:eastAsia="en-CA"/>
              </w:rPr>
            </w:pPr>
            <w:r w:rsidRPr="00133BBF">
              <w:rPr>
                <w:rFonts w:eastAsia="Times New Roman" w:cs="Times New Roman"/>
                <w:sz w:val="24"/>
                <w:szCs w:val="24"/>
                <w:lang w:eastAsia="en-CA"/>
              </w:rPr>
              <w:t>I like to put the whole plate of them in the microwave for a minute but the leftover cold ones disappear very quickly.</w:t>
            </w:r>
          </w:p>
          <w:p w14:paraId="05470A55" w14:textId="21225B24" w:rsidR="00133BBF" w:rsidRPr="00133BBF" w:rsidRDefault="00133BBF" w:rsidP="00133BBF">
            <w:pPr>
              <w:rPr>
                <w:rFonts w:eastAsia="Times New Roman" w:cs="Times New Roman"/>
                <w:sz w:val="24"/>
                <w:szCs w:val="24"/>
                <w:lang w:eastAsia="en-CA"/>
              </w:rPr>
            </w:pPr>
            <w:r>
              <w:rPr>
                <w:rFonts w:eastAsia="Times New Roman" w:cs="Times New Roman"/>
                <w:sz w:val="24"/>
                <w:szCs w:val="24"/>
                <w:lang w:eastAsia="en-CA"/>
              </w:rPr>
              <w:t>---------------------------------------------------------------------------------------------------------------------------------------------</w:t>
            </w:r>
          </w:p>
          <w:p w14:paraId="480F93FF" w14:textId="3E0F2E39" w:rsidR="00133BBF" w:rsidRDefault="00133BBF" w:rsidP="00133BBF">
            <w:pPr>
              <w:rPr>
                <w:rFonts w:eastAsia="Times New Roman" w:cs="Times New Roman"/>
                <w:sz w:val="24"/>
                <w:szCs w:val="24"/>
                <w:lang w:eastAsia="en-CA"/>
              </w:rPr>
            </w:pPr>
            <w:r w:rsidRPr="00133BBF">
              <w:rPr>
                <w:rFonts w:eastAsia="Times New Roman" w:cs="Times New Roman"/>
                <w:sz w:val="24"/>
                <w:szCs w:val="24"/>
                <w:lang w:eastAsia="en-CA"/>
              </w:rPr>
              <w:t>Ending with a picture from the Parish of Blandford this week. Earth Day turned out rainy and miserable. We couldn’t put our planting kits out by the road so the local convenience store called “The Deck” allowed us to put them inside their shop. Thanks, Annie!</w:t>
            </w:r>
          </w:p>
          <w:p w14:paraId="676D18BF" w14:textId="4E4DA659" w:rsidR="00133BBF" w:rsidRPr="00133BBF" w:rsidRDefault="00133BBF" w:rsidP="00133BBF">
            <w:pPr>
              <w:rPr>
                <w:rFonts w:eastAsia="Times New Roman" w:cs="Times New Roman"/>
                <w:sz w:val="24"/>
                <w:szCs w:val="24"/>
                <w:lang w:eastAsia="en-CA"/>
              </w:rPr>
            </w:pPr>
            <w:r>
              <w:rPr>
                <w:noProof/>
                <w:lang w:eastAsia="en-CA"/>
              </w:rPr>
              <w:drawing>
                <wp:inline distT="0" distB="0" distL="0" distR="0" wp14:anchorId="299C58BD" wp14:editId="3B8B4793">
                  <wp:extent cx="1905000" cy="2559844"/>
                  <wp:effectExtent l="0" t="0" r="0" b="0"/>
                  <wp:docPr id="9" name="Picture 9" descr="May be an image of indoor and text that says 'Free Free Planting Kits Free Planting Kits ake One fora Friend TakeOne One for a riend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indoor and text that says 'Free Free Planting Kits Free Planting Kits ake One fora Friend TakeOne One for a riend cap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0498" cy="2567231"/>
                          </a:xfrm>
                          <a:prstGeom prst="rect">
                            <a:avLst/>
                          </a:prstGeom>
                          <a:noFill/>
                          <a:ln>
                            <a:noFill/>
                          </a:ln>
                        </pic:spPr>
                      </pic:pic>
                    </a:graphicData>
                  </a:graphic>
                </wp:inline>
              </w:drawing>
            </w:r>
          </w:p>
          <w:p w14:paraId="18AD7A40" w14:textId="77777777" w:rsidR="00133BBF" w:rsidRPr="00133BBF" w:rsidRDefault="00133BBF" w:rsidP="00133BBF">
            <w:pPr>
              <w:rPr>
                <w:rFonts w:eastAsia="Times New Roman" w:cs="Times New Roman"/>
                <w:sz w:val="24"/>
                <w:szCs w:val="24"/>
                <w:lang w:eastAsia="en-CA"/>
              </w:rPr>
            </w:pPr>
          </w:p>
          <w:p w14:paraId="5237B035" w14:textId="0F5CB149" w:rsidR="00133BBF" w:rsidRPr="00133BBF" w:rsidRDefault="00133BBF" w:rsidP="00133BBF">
            <w:pPr>
              <w:rPr>
                <w:rFonts w:eastAsia="Times New Roman" w:cs="Times New Roman"/>
                <w:sz w:val="24"/>
                <w:szCs w:val="24"/>
                <w:lang w:eastAsia="en-CA"/>
              </w:rPr>
            </w:pPr>
            <w:r w:rsidRPr="00133BBF">
              <w:rPr>
                <w:rFonts w:eastAsia="Times New Roman" w:cs="Times New Roman"/>
                <w:sz w:val="24"/>
                <w:szCs w:val="24"/>
                <w:lang w:eastAsia="en-CA"/>
              </w:rPr>
              <w:t>Both Carol</w:t>
            </w:r>
            <w:r>
              <w:rPr>
                <w:rFonts w:eastAsia="Times New Roman" w:cs="Times New Roman"/>
                <w:sz w:val="24"/>
                <w:szCs w:val="24"/>
                <w:lang w:eastAsia="en-CA"/>
              </w:rPr>
              <w:t>e</w:t>
            </w:r>
            <w:r w:rsidRPr="00133BBF">
              <w:rPr>
                <w:rFonts w:eastAsia="Times New Roman" w:cs="Times New Roman"/>
                <w:sz w:val="24"/>
                <w:szCs w:val="24"/>
                <w:lang w:eastAsia="en-CA"/>
              </w:rPr>
              <w:t xml:space="preserve"> and I would love to hear of things in your community. Better still, what are YOU working on?  What did you hear about that helps in the house or yard? What did your grandbabies show you this we</w:t>
            </w:r>
            <w:r>
              <w:rPr>
                <w:rFonts w:eastAsia="Times New Roman" w:cs="Times New Roman"/>
                <w:sz w:val="24"/>
                <w:szCs w:val="24"/>
                <w:lang w:eastAsia="en-CA"/>
              </w:rPr>
              <w:t>ek? Let’s share every day home-</w:t>
            </w:r>
            <w:r w:rsidRPr="00133BBF">
              <w:rPr>
                <w:rFonts w:eastAsia="Times New Roman" w:cs="Times New Roman"/>
                <w:sz w:val="24"/>
                <w:szCs w:val="24"/>
                <w:lang w:eastAsia="en-CA"/>
              </w:rPr>
              <w:t>helping stuff to help each other. Grandma’s sending hugs.</w:t>
            </w:r>
          </w:p>
          <w:p w14:paraId="2FD68D79" w14:textId="2EF0CF16" w:rsidR="0068199B" w:rsidRPr="00E91E10" w:rsidRDefault="0068199B" w:rsidP="00711367">
            <w:pPr>
              <w:rPr>
                <w:sz w:val="24"/>
                <w:szCs w:val="24"/>
              </w:rPr>
            </w:pPr>
          </w:p>
        </w:tc>
      </w:tr>
      <w:tr w:rsidR="008D5162" w:rsidRPr="007B4CCD" w14:paraId="6435A2F4" w14:textId="77777777" w:rsidTr="00711367">
        <w:tc>
          <w:tcPr>
            <w:tcW w:w="10790" w:type="dxa"/>
          </w:tcPr>
          <w:p w14:paraId="332316FC" w14:textId="77777777" w:rsidR="008D5162" w:rsidRPr="007B4CCD" w:rsidRDefault="008D5162" w:rsidP="007B4CCD">
            <w:pPr>
              <w:rPr>
                <w:rFonts w:ascii="Calibri" w:hAnsi="Calibri" w:cs="Calibri"/>
              </w:rPr>
            </w:pPr>
          </w:p>
        </w:tc>
      </w:tr>
      <w:tr w:rsidR="00343063" w:rsidRPr="007B4CCD" w14:paraId="2E4B9CDC" w14:textId="77777777" w:rsidTr="00711367">
        <w:tc>
          <w:tcPr>
            <w:tcW w:w="10790" w:type="dxa"/>
          </w:tcPr>
          <w:p w14:paraId="78B94992" w14:textId="77777777" w:rsidR="00343063" w:rsidRPr="007B4CCD" w:rsidRDefault="00343063" w:rsidP="007B4CCD">
            <w:pPr>
              <w:rPr>
                <w:rFonts w:ascii="Calibri" w:hAnsi="Calibri" w:cs="Calibri"/>
              </w:rPr>
            </w:pPr>
            <w:r w:rsidRPr="007B4CCD">
              <w:rPr>
                <w:rFonts w:ascii="Calibri" w:hAnsi="Calibri" w:cs="Calibri"/>
                <w:noProof/>
                <w:sz w:val="24"/>
                <w:szCs w:val="24"/>
                <w:lang w:eastAsia="en-CA"/>
              </w:rPr>
              <w:drawing>
                <wp:inline distT="0" distB="0" distL="0" distR="0" wp14:anchorId="6912A32F" wp14:editId="0B0B34F2">
                  <wp:extent cx="6858000" cy="682625"/>
                  <wp:effectExtent l="0" t="0" r="0" b="3175"/>
                  <wp:docPr id="22" name="Picture 22" descr="C:\Users\cayla\Pictures\banners DEN video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Pictures\banners DEN video link.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14:paraId="77486B8F" w14:textId="77777777" w:rsidR="00343063" w:rsidRPr="00637346" w:rsidRDefault="00343063" w:rsidP="007B4CCD">
            <w:pPr>
              <w:rPr>
                <w:rFonts w:ascii="Calibri" w:hAnsi="Calibri" w:cs="Calibri"/>
                <w:color w:val="44546A" w:themeColor="text2"/>
              </w:rPr>
            </w:pPr>
          </w:p>
          <w:p w14:paraId="3053412A" w14:textId="52771840" w:rsidR="0047022C" w:rsidRPr="00264D73" w:rsidRDefault="00465B7B" w:rsidP="007B4CCD">
            <w:pPr>
              <w:rPr>
                <w:rFonts w:cstheme="minorHAnsi"/>
                <w:color w:val="44546A" w:themeColor="text2"/>
                <w:sz w:val="24"/>
                <w:szCs w:val="24"/>
              </w:rPr>
            </w:pPr>
            <w:r>
              <w:t xml:space="preserve">To watch the latest DEN video </w:t>
            </w:r>
            <w:r w:rsidRPr="00264D73">
              <w:rPr>
                <w:rStyle w:val="Strong"/>
                <w:rFonts w:cstheme="minorHAnsi"/>
                <w:color w:val="222222"/>
                <w:sz w:val="24"/>
                <w:szCs w:val="24"/>
                <w:shd w:val="clear" w:color="auto" w:fill="FFFFFF"/>
              </w:rPr>
              <w:t>Blue whale poo and the challenges of climate change</w:t>
            </w:r>
            <w:r w:rsidRPr="00264D73">
              <w:rPr>
                <w:rFonts w:cstheme="minorHAnsi"/>
                <w:color w:val="222222"/>
                <w:sz w:val="24"/>
                <w:szCs w:val="24"/>
                <w:shd w:val="clear" w:color="auto" w:fill="FFFFFF"/>
              </w:rPr>
              <w:t> (David Ireland)</w:t>
            </w:r>
            <w:r w:rsidRPr="00264D73">
              <w:rPr>
                <w:rFonts w:cstheme="minorHAnsi"/>
                <w:color w:val="222222"/>
                <w:sz w:val="24"/>
                <w:szCs w:val="24"/>
                <w:shd w:val="clear" w:color="auto" w:fill="FFFFFF"/>
              </w:rPr>
              <w:t xml:space="preserve"> go to </w:t>
            </w:r>
            <w:hyperlink r:id="rId65" w:history="1">
              <w:r w:rsidR="0047022C" w:rsidRPr="00264D73">
                <w:rPr>
                  <w:rStyle w:val="Hyperlink"/>
                  <w:rFonts w:cstheme="minorHAnsi"/>
                  <w:color w:val="44546A" w:themeColor="text2"/>
                  <w:sz w:val="24"/>
                  <w:szCs w:val="24"/>
                </w:rPr>
                <w:t>https://www.nspeidiocese.ca/ministries/diocesan-environment-network/pages/den-videos</w:t>
              </w:r>
            </w:hyperlink>
          </w:p>
          <w:p w14:paraId="04F7B79C" w14:textId="77777777" w:rsidR="0047022C" w:rsidRPr="007B4CCD" w:rsidRDefault="0047022C" w:rsidP="007B4CCD">
            <w:pPr>
              <w:rPr>
                <w:rFonts w:ascii="Calibri" w:hAnsi="Calibri" w:cs="Calibri"/>
              </w:rPr>
            </w:pPr>
          </w:p>
        </w:tc>
      </w:tr>
    </w:tbl>
    <w:p w14:paraId="25CD7ED0" w14:textId="77777777" w:rsidR="00475EA4" w:rsidRPr="007B4CCD" w:rsidRDefault="00475EA4" w:rsidP="007B4CC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343063" w:rsidRPr="007B4CCD" w14:paraId="17566B40" w14:textId="77777777" w:rsidTr="00E85726">
        <w:trPr>
          <w:trHeight w:val="860"/>
        </w:trPr>
        <w:tc>
          <w:tcPr>
            <w:tcW w:w="10790" w:type="dxa"/>
            <w:shd w:val="clear" w:color="auto" w:fill="auto"/>
          </w:tcPr>
          <w:p w14:paraId="5786B1B3" w14:textId="0316BD67" w:rsidR="00343063" w:rsidRPr="007B4CCD" w:rsidRDefault="001E1DC3" w:rsidP="007B4CCD">
            <w:pPr>
              <w:rPr>
                <w:rFonts w:ascii="Calibri" w:hAnsi="Calibri" w:cs="Calibri"/>
              </w:rPr>
            </w:pPr>
            <w:r>
              <w:rPr>
                <w:rFonts w:ascii="Calibri" w:hAnsi="Calibri" w:cs="Calibri"/>
                <w:noProof/>
                <w:lang w:eastAsia="en-CA"/>
              </w:rPr>
              <w:lastRenderedPageBreak/>
              <w:drawing>
                <wp:inline distT="0" distB="0" distL="0" distR="0" wp14:anchorId="1A6CD410" wp14:editId="7441EBCA">
                  <wp:extent cx="6741795" cy="658495"/>
                  <wp:effectExtent l="0" t="0" r="190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41795" cy="658495"/>
                          </a:xfrm>
                          <a:prstGeom prst="rect">
                            <a:avLst/>
                          </a:prstGeom>
                          <a:noFill/>
                        </pic:spPr>
                      </pic:pic>
                    </a:graphicData>
                  </a:graphic>
                </wp:inline>
              </w:drawing>
            </w:r>
          </w:p>
          <w:p w14:paraId="41339A05" w14:textId="77777777" w:rsidR="00E85726" w:rsidRPr="00E85726" w:rsidRDefault="00E85726" w:rsidP="00E85726">
            <w:pPr>
              <w:shd w:val="clear" w:color="auto" w:fill="FFFFFF"/>
              <w:spacing w:before="150" w:after="150"/>
              <w:jc w:val="center"/>
              <w:rPr>
                <w:rFonts w:eastAsia="Times New Roman" w:cs="Times New Roman"/>
                <w:sz w:val="24"/>
                <w:szCs w:val="24"/>
                <w:lang w:eastAsia="en-CA"/>
              </w:rPr>
            </w:pPr>
            <w:r w:rsidRPr="00E85726">
              <w:rPr>
                <w:rFonts w:eastAsia="Times New Roman" w:cs="Times New Roman"/>
                <w:sz w:val="24"/>
                <w:szCs w:val="24"/>
                <w:lang w:eastAsia="en-CA"/>
              </w:rPr>
              <w:t>Lord, grant us the wisdom to care for the earth and till it.</w:t>
            </w:r>
          </w:p>
          <w:p w14:paraId="73A89338" w14:textId="77777777" w:rsidR="00E85726" w:rsidRPr="00E85726" w:rsidRDefault="00E85726" w:rsidP="00E85726">
            <w:pPr>
              <w:shd w:val="clear" w:color="auto" w:fill="FFFFFF"/>
              <w:spacing w:before="150" w:after="150"/>
              <w:jc w:val="center"/>
              <w:rPr>
                <w:rFonts w:eastAsia="Times New Roman" w:cs="Times New Roman"/>
                <w:sz w:val="24"/>
                <w:szCs w:val="24"/>
                <w:lang w:eastAsia="en-CA"/>
              </w:rPr>
            </w:pPr>
            <w:r w:rsidRPr="00E85726">
              <w:rPr>
                <w:rFonts w:eastAsia="Times New Roman" w:cs="Times New Roman"/>
                <w:sz w:val="24"/>
                <w:szCs w:val="24"/>
                <w:lang w:eastAsia="en-CA"/>
              </w:rPr>
              <w:t>Help us to act now for the good of future generations</w:t>
            </w:r>
          </w:p>
          <w:p w14:paraId="2524D0A5" w14:textId="77777777" w:rsidR="00E85726" w:rsidRPr="00E85726" w:rsidRDefault="00E85726" w:rsidP="00E85726">
            <w:pPr>
              <w:shd w:val="clear" w:color="auto" w:fill="FFFFFF"/>
              <w:spacing w:before="150" w:after="150"/>
              <w:jc w:val="center"/>
              <w:rPr>
                <w:rFonts w:eastAsia="Times New Roman" w:cs="Times New Roman"/>
                <w:sz w:val="24"/>
                <w:szCs w:val="24"/>
                <w:lang w:eastAsia="en-CA"/>
              </w:rPr>
            </w:pPr>
            <w:r w:rsidRPr="00E85726">
              <w:rPr>
                <w:rFonts w:eastAsia="Times New Roman" w:cs="Times New Roman"/>
                <w:sz w:val="24"/>
                <w:szCs w:val="24"/>
                <w:lang w:eastAsia="en-CA"/>
              </w:rPr>
              <w:t>and all your creatures.</w:t>
            </w:r>
          </w:p>
          <w:p w14:paraId="106502D1" w14:textId="77777777" w:rsidR="00E85726" w:rsidRPr="00E85726" w:rsidRDefault="00E85726" w:rsidP="00E85726">
            <w:pPr>
              <w:shd w:val="clear" w:color="auto" w:fill="FFFFFF"/>
              <w:spacing w:before="150" w:after="150"/>
              <w:jc w:val="center"/>
              <w:rPr>
                <w:rFonts w:eastAsia="Times New Roman" w:cs="Times New Roman"/>
                <w:sz w:val="24"/>
                <w:szCs w:val="24"/>
                <w:lang w:eastAsia="en-CA"/>
              </w:rPr>
            </w:pPr>
            <w:r w:rsidRPr="00E85726">
              <w:rPr>
                <w:rFonts w:eastAsia="Times New Roman" w:cs="Times New Roman"/>
                <w:sz w:val="24"/>
                <w:szCs w:val="24"/>
                <w:lang w:eastAsia="en-CA"/>
              </w:rPr>
              <w:t>Help us to become instruments of a new creation,</w:t>
            </w:r>
          </w:p>
          <w:p w14:paraId="0E29BA3C" w14:textId="77777777" w:rsidR="00E85726" w:rsidRPr="00E85726" w:rsidRDefault="00E85726" w:rsidP="00E85726">
            <w:pPr>
              <w:shd w:val="clear" w:color="auto" w:fill="FFFFFF"/>
              <w:spacing w:before="150" w:after="150"/>
              <w:jc w:val="center"/>
              <w:rPr>
                <w:rFonts w:eastAsia="Times New Roman" w:cs="Times New Roman"/>
                <w:sz w:val="24"/>
                <w:szCs w:val="24"/>
                <w:lang w:eastAsia="en-CA"/>
              </w:rPr>
            </w:pPr>
            <w:r w:rsidRPr="00E85726">
              <w:rPr>
                <w:rFonts w:eastAsia="Times New Roman" w:cs="Times New Roman"/>
                <w:sz w:val="24"/>
                <w:szCs w:val="24"/>
                <w:lang w:eastAsia="en-CA"/>
              </w:rPr>
              <w:t>founded on the covenant of your love.</w:t>
            </w:r>
          </w:p>
          <w:p w14:paraId="71DA4D03" w14:textId="77777777" w:rsidR="00E85726" w:rsidRPr="00E85726" w:rsidRDefault="00E85726" w:rsidP="00E85726">
            <w:pPr>
              <w:shd w:val="clear" w:color="auto" w:fill="FFFFFF"/>
              <w:spacing w:before="150" w:after="150"/>
              <w:jc w:val="center"/>
              <w:rPr>
                <w:rFonts w:eastAsia="Times New Roman" w:cs="Times New Roman"/>
                <w:sz w:val="24"/>
                <w:szCs w:val="24"/>
                <w:lang w:eastAsia="en-CA"/>
              </w:rPr>
            </w:pPr>
            <w:r w:rsidRPr="00E85726">
              <w:rPr>
                <w:rFonts w:eastAsia="Times New Roman" w:cs="Times New Roman"/>
                <w:sz w:val="24"/>
                <w:szCs w:val="24"/>
                <w:lang w:eastAsia="en-CA"/>
              </w:rPr>
              <w:t>Amen.</w:t>
            </w:r>
          </w:p>
          <w:p w14:paraId="655C0C72" w14:textId="192FF0D8" w:rsidR="001E1DC3" w:rsidRPr="00E85726" w:rsidRDefault="00E85726" w:rsidP="00E85726">
            <w:pPr>
              <w:shd w:val="clear" w:color="auto" w:fill="FFFFFF"/>
              <w:spacing w:before="150" w:after="150"/>
              <w:jc w:val="center"/>
              <w:rPr>
                <w:rFonts w:eastAsia="Times New Roman" w:cs="Times New Roman"/>
                <w:sz w:val="24"/>
                <w:szCs w:val="24"/>
                <w:lang w:eastAsia="en-CA"/>
              </w:rPr>
            </w:pPr>
            <w:r w:rsidRPr="00E85726">
              <w:rPr>
                <w:rFonts w:eastAsia="Times New Roman" w:cs="Times New Roman"/>
                <w:sz w:val="24"/>
                <w:szCs w:val="24"/>
                <w:lang w:eastAsia="en-CA"/>
              </w:rPr>
              <w:t>- from </w:t>
            </w:r>
            <w:hyperlink r:id="rId67" w:history="1">
              <w:r w:rsidRPr="00E85726">
                <w:rPr>
                  <w:rFonts w:eastAsia="Times New Roman" w:cs="Times New Roman"/>
                  <w:sz w:val="24"/>
                  <w:szCs w:val="24"/>
                  <w:u w:val="single"/>
                  <w:lang w:eastAsia="en-CA"/>
                </w:rPr>
                <w:t>The Cry of the Earth</w:t>
              </w:r>
            </w:hyperlink>
          </w:p>
        </w:tc>
      </w:tr>
    </w:tbl>
    <w:p w14:paraId="695D3710" w14:textId="77777777" w:rsidR="00343063" w:rsidRPr="007B4CCD" w:rsidRDefault="00343063" w:rsidP="007B4CCD">
      <w:pPr>
        <w:spacing w:after="0"/>
        <w:rPr>
          <w:rFonts w:ascii="Calibri" w:hAnsi="Calibri" w:cs="Calibri"/>
        </w:rPr>
      </w:pPr>
    </w:p>
    <w:p w14:paraId="38163F39" w14:textId="77777777" w:rsidR="00343063" w:rsidRPr="007B4CCD" w:rsidRDefault="00343063" w:rsidP="007B4CCD">
      <w:pPr>
        <w:spacing w:after="0"/>
        <w:rPr>
          <w:rFonts w:ascii="Calibri" w:hAnsi="Calibri" w:cs="Calibri"/>
        </w:rPr>
      </w:pPr>
    </w:p>
    <w:p w14:paraId="14F62054" w14:textId="77777777" w:rsidR="00343063" w:rsidRPr="007B4CCD" w:rsidRDefault="00343063" w:rsidP="007B4CCD">
      <w:pPr>
        <w:spacing w:after="0"/>
        <w:rPr>
          <w:rFonts w:ascii="Calibri" w:hAnsi="Calibri" w:cs="Calibri"/>
        </w:rPr>
      </w:pPr>
    </w:p>
    <w:sectPr w:rsidR="00343063" w:rsidRPr="007B4CCD" w:rsidSect="000411A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64066"/>
    <w:multiLevelType w:val="hybridMultilevel"/>
    <w:tmpl w:val="1D3CDD1C"/>
    <w:lvl w:ilvl="0" w:tplc="BFA48DB0">
      <w:start w:val="1"/>
      <w:numFmt w:val="decimal"/>
      <w:lvlText w:val="%1)"/>
      <w:lvlJc w:val="left"/>
      <w:pPr>
        <w:ind w:left="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 w15:restartNumberingAfterBreak="0">
    <w:nsid w:val="0C0673B7"/>
    <w:multiLevelType w:val="hybridMultilevel"/>
    <w:tmpl w:val="FF76E3A8"/>
    <w:styleLink w:val="Numbered"/>
    <w:lvl w:ilvl="0" w:tplc="44BA2484">
      <w:start w:val="1"/>
      <w:numFmt w:val="decimal"/>
      <w:lvlText w:val="%1."/>
      <w:lvlJc w:val="left"/>
      <w:pPr>
        <w:ind w:left="45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52748BB6">
      <w:start w:val="1"/>
      <w:numFmt w:val="decimal"/>
      <w:lvlText w:val="%2."/>
      <w:lvlJc w:val="left"/>
      <w:pPr>
        <w:ind w:left="81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5566ACF2">
      <w:start w:val="1"/>
      <w:numFmt w:val="decimal"/>
      <w:lvlText w:val="%3."/>
      <w:lvlJc w:val="left"/>
      <w:pPr>
        <w:ind w:left="117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5D4E0DE6">
      <w:start w:val="1"/>
      <w:numFmt w:val="decimal"/>
      <w:lvlText w:val="%4."/>
      <w:lvlJc w:val="left"/>
      <w:pPr>
        <w:ind w:left="153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8B62C6AE">
      <w:start w:val="1"/>
      <w:numFmt w:val="decimal"/>
      <w:lvlText w:val="%5."/>
      <w:lvlJc w:val="left"/>
      <w:pPr>
        <w:ind w:left="189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B456E460">
      <w:start w:val="1"/>
      <w:numFmt w:val="decimal"/>
      <w:lvlText w:val="%6."/>
      <w:lvlJc w:val="left"/>
      <w:pPr>
        <w:ind w:left="225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BED46852">
      <w:start w:val="1"/>
      <w:numFmt w:val="decimal"/>
      <w:lvlText w:val="%7."/>
      <w:lvlJc w:val="left"/>
      <w:pPr>
        <w:ind w:left="261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7AD22C0A">
      <w:start w:val="1"/>
      <w:numFmt w:val="decimal"/>
      <w:lvlText w:val="%8."/>
      <w:lvlJc w:val="left"/>
      <w:pPr>
        <w:ind w:left="297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FDDEB190">
      <w:start w:val="1"/>
      <w:numFmt w:val="decimal"/>
      <w:lvlText w:val="%9."/>
      <w:lvlJc w:val="left"/>
      <w:pPr>
        <w:ind w:left="333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 w15:restartNumberingAfterBreak="0">
    <w:nsid w:val="0EF870BB"/>
    <w:multiLevelType w:val="hybridMultilevel"/>
    <w:tmpl w:val="9134DC08"/>
    <w:lvl w:ilvl="0" w:tplc="575271FE">
      <w:start w:val="1"/>
      <w:numFmt w:val="decimal"/>
      <w:lvlText w:val="%1."/>
      <w:lvlJc w:val="left"/>
      <w:pPr>
        <w:ind w:left="720" w:hanging="360"/>
      </w:pPr>
      <w:rPr>
        <w:rFonts w:ascii="Calibri" w:eastAsia="Arial Unicode MS" w:hAnsi="Calibri" w:cs="Calibri"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CE21069"/>
    <w:multiLevelType w:val="hybridMultilevel"/>
    <w:tmpl w:val="FF76E3A8"/>
    <w:numStyleLink w:val="Numbered"/>
  </w:abstractNum>
  <w:abstractNum w:abstractNumId="4" w15:restartNumberingAfterBreak="0">
    <w:nsid w:val="3C570A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C4473CB"/>
    <w:multiLevelType w:val="hybridMultilevel"/>
    <w:tmpl w:val="010A2AF4"/>
    <w:lvl w:ilvl="0" w:tplc="54D86584">
      <w:start w:val="2"/>
      <w:numFmt w:val="decimal"/>
      <w:lvlText w:val="%1"/>
      <w:lvlJc w:val="left"/>
      <w:pPr>
        <w:ind w:left="720" w:hanging="360"/>
      </w:pPr>
      <w:rPr>
        <w:rFonts w:eastAsia="Arial Unicode MS" w:cs="Arial Unicode M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ED424F2"/>
    <w:multiLevelType w:val="multilevel"/>
    <w:tmpl w:val="27CAD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F800643"/>
    <w:multiLevelType w:val="multilevel"/>
    <w:tmpl w:val="E1865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1AC"/>
    <w:rsid w:val="000411AC"/>
    <w:rsid w:val="0004358D"/>
    <w:rsid w:val="000B1F3C"/>
    <w:rsid w:val="00110A37"/>
    <w:rsid w:val="00116A58"/>
    <w:rsid w:val="00131C1A"/>
    <w:rsid w:val="00133BBF"/>
    <w:rsid w:val="0016644D"/>
    <w:rsid w:val="001764D7"/>
    <w:rsid w:val="001B2AC3"/>
    <w:rsid w:val="001E1DC3"/>
    <w:rsid w:val="00204D85"/>
    <w:rsid w:val="00264D73"/>
    <w:rsid w:val="00272AAA"/>
    <w:rsid w:val="0027363C"/>
    <w:rsid w:val="00343063"/>
    <w:rsid w:val="00383AFF"/>
    <w:rsid w:val="003B617B"/>
    <w:rsid w:val="003B6F9B"/>
    <w:rsid w:val="004365E6"/>
    <w:rsid w:val="004549A7"/>
    <w:rsid w:val="00465B7B"/>
    <w:rsid w:val="0047022C"/>
    <w:rsid w:val="00475EA4"/>
    <w:rsid w:val="00490F5D"/>
    <w:rsid w:val="004C1EF4"/>
    <w:rsid w:val="004C746B"/>
    <w:rsid w:val="004D3142"/>
    <w:rsid w:val="004F1B83"/>
    <w:rsid w:val="005113C1"/>
    <w:rsid w:val="0051335C"/>
    <w:rsid w:val="00513A34"/>
    <w:rsid w:val="00527A7C"/>
    <w:rsid w:val="00536B07"/>
    <w:rsid w:val="0055164B"/>
    <w:rsid w:val="0055560D"/>
    <w:rsid w:val="00563387"/>
    <w:rsid w:val="005B1FF1"/>
    <w:rsid w:val="005D2733"/>
    <w:rsid w:val="005D79A0"/>
    <w:rsid w:val="00637346"/>
    <w:rsid w:val="006604F7"/>
    <w:rsid w:val="0068199B"/>
    <w:rsid w:val="0069718D"/>
    <w:rsid w:val="006E1A2E"/>
    <w:rsid w:val="00701C70"/>
    <w:rsid w:val="00711367"/>
    <w:rsid w:val="007441DD"/>
    <w:rsid w:val="00753C60"/>
    <w:rsid w:val="0078379D"/>
    <w:rsid w:val="007A7CE6"/>
    <w:rsid w:val="007B4CCD"/>
    <w:rsid w:val="007C5BFE"/>
    <w:rsid w:val="00823FC3"/>
    <w:rsid w:val="00834491"/>
    <w:rsid w:val="0084696F"/>
    <w:rsid w:val="00866A7C"/>
    <w:rsid w:val="00896E58"/>
    <w:rsid w:val="008D5162"/>
    <w:rsid w:val="00911464"/>
    <w:rsid w:val="0093009C"/>
    <w:rsid w:val="00942FA8"/>
    <w:rsid w:val="009A3136"/>
    <w:rsid w:val="009F2BF1"/>
    <w:rsid w:val="00A05E92"/>
    <w:rsid w:val="00A0685A"/>
    <w:rsid w:val="00A614B3"/>
    <w:rsid w:val="00A747EB"/>
    <w:rsid w:val="00AB454A"/>
    <w:rsid w:val="00AC2BCB"/>
    <w:rsid w:val="00AC7BB3"/>
    <w:rsid w:val="00AF6CE7"/>
    <w:rsid w:val="00B17B8F"/>
    <w:rsid w:val="00B56AF4"/>
    <w:rsid w:val="00B64A85"/>
    <w:rsid w:val="00B84DED"/>
    <w:rsid w:val="00B93A92"/>
    <w:rsid w:val="00BA0B40"/>
    <w:rsid w:val="00BC0260"/>
    <w:rsid w:val="00BD5051"/>
    <w:rsid w:val="00C56C01"/>
    <w:rsid w:val="00C8385F"/>
    <w:rsid w:val="00CB5449"/>
    <w:rsid w:val="00CE4323"/>
    <w:rsid w:val="00CF6079"/>
    <w:rsid w:val="00D16E63"/>
    <w:rsid w:val="00D20501"/>
    <w:rsid w:val="00D319C4"/>
    <w:rsid w:val="00D63EE6"/>
    <w:rsid w:val="00D72B20"/>
    <w:rsid w:val="00D96DA1"/>
    <w:rsid w:val="00DD2328"/>
    <w:rsid w:val="00DF53E5"/>
    <w:rsid w:val="00DF6490"/>
    <w:rsid w:val="00DF6867"/>
    <w:rsid w:val="00E02E14"/>
    <w:rsid w:val="00E1578B"/>
    <w:rsid w:val="00E30E6C"/>
    <w:rsid w:val="00E3506B"/>
    <w:rsid w:val="00E37DC4"/>
    <w:rsid w:val="00E47D14"/>
    <w:rsid w:val="00E57A4D"/>
    <w:rsid w:val="00E72BE3"/>
    <w:rsid w:val="00E74835"/>
    <w:rsid w:val="00E85726"/>
    <w:rsid w:val="00E91E10"/>
    <w:rsid w:val="00E9383C"/>
    <w:rsid w:val="00E96E6C"/>
    <w:rsid w:val="00F161AD"/>
    <w:rsid w:val="00F23C7E"/>
    <w:rsid w:val="00F75380"/>
    <w:rsid w:val="00FE40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00139"/>
  <w15:chartTrackingRefBased/>
  <w15:docId w15:val="{CABB4C78-B48A-41BA-8497-C9F208551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1AC"/>
  </w:style>
  <w:style w:type="paragraph" w:styleId="Heading1">
    <w:name w:val="heading 1"/>
    <w:basedOn w:val="Normal"/>
    <w:next w:val="Normal"/>
    <w:link w:val="Heading1Char"/>
    <w:uiPriority w:val="9"/>
    <w:qFormat/>
    <w:rsid w:val="000411AC"/>
    <w:pPr>
      <w:keepNext/>
      <w:keepLines/>
      <w:spacing w:before="400" w:after="40"/>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0411AC"/>
    <w:pPr>
      <w:keepNext/>
      <w:keepLines/>
      <w:spacing w:before="40" w:after="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0411AC"/>
    <w:pPr>
      <w:keepNext/>
      <w:keepLines/>
      <w:spacing w:before="40" w:after="0"/>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411AC"/>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411A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411A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411A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411A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411A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11A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11AC"/>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0411A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0411AC"/>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411AC"/>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411AC"/>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411AC"/>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411AC"/>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411AC"/>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411AC"/>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411AC"/>
    <w:rPr>
      <w:b/>
      <w:bCs/>
      <w:smallCaps/>
      <w:color w:val="44546A" w:themeColor="text2"/>
    </w:rPr>
  </w:style>
  <w:style w:type="paragraph" w:styleId="Title">
    <w:name w:val="Title"/>
    <w:basedOn w:val="Normal"/>
    <w:next w:val="Normal"/>
    <w:link w:val="TitleChar"/>
    <w:uiPriority w:val="10"/>
    <w:qFormat/>
    <w:rsid w:val="000411A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411AC"/>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411AC"/>
    <w:pPr>
      <w:numPr>
        <w:ilvl w:val="1"/>
      </w:numPr>
      <w:spacing w:after="24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411AC"/>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411AC"/>
    <w:rPr>
      <w:b/>
      <w:bCs/>
    </w:rPr>
  </w:style>
  <w:style w:type="character" w:styleId="Emphasis">
    <w:name w:val="Emphasis"/>
    <w:basedOn w:val="DefaultParagraphFont"/>
    <w:uiPriority w:val="20"/>
    <w:qFormat/>
    <w:rsid w:val="000411AC"/>
    <w:rPr>
      <w:i/>
      <w:iCs/>
    </w:rPr>
  </w:style>
  <w:style w:type="paragraph" w:styleId="NoSpacing">
    <w:name w:val="No Spacing"/>
    <w:uiPriority w:val="1"/>
    <w:qFormat/>
    <w:rsid w:val="000411AC"/>
    <w:pPr>
      <w:spacing w:after="0"/>
    </w:pPr>
  </w:style>
  <w:style w:type="paragraph" w:styleId="Quote">
    <w:name w:val="Quote"/>
    <w:basedOn w:val="Normal"/>
    <w:next w:val="Normal"/>
    <w:link w:val="QuoteChar"/>
    <w:uiPriority w:val="29"/>
    <w:qFormat/>
    <w:rsid w:val="000411A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411AC"/>
    <w:rPr>
      <w:color w:val="44546A" w:themeColor="text2"/>
      <w:sz w:val="24"/>
      <w:szCs w:val="24"/>
    </w:rPr>
  </w:style>
  <w:style w:type="paragraph" w:styleId="IntenseQuote">
    <w:name w:val="Intense Quote"/>
    <w:basedOn w:val="Normal"/>
    <w:next w:val="Normal"/>
    <w:link w:val="IntenseQuoteChar"/>
    <w:uiPriority w:val="30"/>
    <w:qFormat/>
    <w:rsid w:val="000411AC"/>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411A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411AC"/>
    <w:rPr>
      <w:i/>
      <w:iCs/>
      <w:color w:val="595959" w:themeColor="text1" w:themeTint="A6"/>
    </w:rPr>
  </w:style>
  <w:style w:type="character" w:styleId="IntenseEmphasis">
    <w:name w:val="Intense Emphasis"/>
    <w:basedOn w:val="DefaultParagraphFont"/>
    <w:uiPriority w:val="21"/>
    <w:qFormat/>
    <w:rsid w:val="000411AC"/>
    <w:rPr>
      <w:b/>
      <w:bCs/>
      <w:i/>
      <w:iCs/>
    </w:rPr>
  </w:style>
  <w:style w:type="character" w:styleId="SubtleReference">
    <w:name w:val="Subtle Reference"/>
    <w:basedOn w:val="DefaultParagraphFont"/>
    <w:uiPriority w:val="31"/>
    <w:qFormat/>
    <w:rsid w:val="000411A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411AC"/>
    <w:rPr>
      <w:b/>
      <w:bCs/>
      <w:smallCaps/>
      <w:color w:val="44546A" w:themeColor="text2"/>
      <w:u w:val="single"/>
    </w:rPr>
  </w:style>
  <w:style w:type="character" w:styleId="BookTitle">
    <w:name w:val="Book Title"/>
    <w:basedOn w:val="DefaultParagraphFont"/>
    <w:uiPriority w:val="33"/>
    <w:qFormat/>
    <w:rsid w:val="000411AC"/>
    <w:rPr>
      <w:b/>
      <w:bCs/>
      <w:smallCaps/>
      <w:spacing w:val="10"/>
    </w:rPr>
  </w:style>
  <w:style w:type="paragraph" w:styleId="TOCHeading">
    <w:name w:val="TOC Heading"/>
    <w:basedOn w:val="Heading1"/>
    <w:next w:val="Normal"/>
    <w:uiPriority w:val="39"/>
    <w:semiHidden/>
    <w:unhideWhenUsed/>
    <w:qFormat/>
    <w:rsid w:val="000411AC"/>
    <w:pPr>
      <w:outlineLvl w:val="9"/>
    </w:pPr>
  </w:style>
  <w:style w:type="character" w:styleId="Hyperlink">
    <w:name w:val="Hyperlink"/>
    <w:basedOn w:val="DefaultParagraphFont"/>
    <w:uiPriority w:val="99"/>
    <w:unhideWhenUsed/>
    <w:rsid w:val="0016644D"/>
    <w:rPr>
      <w:color w:val="0563C1" w:themeColor="hyperlink"/>
      <w:u w:val="single"/>
    </w:rPr>
  </w:style>
  <w:style w:type="paragraph" w:styleId="ListParagraph">
    <w:name w:val="List Paragraph"/>
    <w:basedOn w:val="Normal"/>
    <w:uiPriority w:val="34"/>
    <w:qFormat/>
    <w:rsid w:val="003B6F9B"/>
    <w:pPr>
      <w:ind w:left="720"/>
      <w:contextualSpacing/>
    </w:pPr>
  </w:style>
  <w:style w:type="paragraph" w:styleId="NormalWeb">
    <w:name w:val="Normal (Web)"/>
    <w:basedOn w:val="Normal"/>
    <w:uiPriority w:val="99"/>
    <w:unhideWhenUsed/>
    <w:rsid w:val="00C8385F"/>
    <w:pPr>
      <w:spacing w:before="100" w:beforeAutospacing="1" w:after="100" w:afterAutospacing="1"/>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911464"/>
    <w:rPr>
      <w:color w:val="954F72" w:themeColor="followedHyperlink"/>
      <w:u w:val="single"/>
    </w:rPr>
  </w:style>
  <w:style w:type="paragraph" w:styleId="CommentText">
    <w:name w:val="annotation text"/>
    <w:basedOn w:val="Normal"/>
    <w:link w:val="CommentTextChar"/>
    <w:uiPriority w:val="99"/>
    <w:semiHidden/>
    <w:unhideWhenUsed/>
    <w:rsid w:val="0068199B"/>
    <w:rPr>
      <w:rFonts w:eastAsiaTheme="minorHAnsi"/>
      <w:sz w:val="20"/>
      <w:szCs w:val="20"/>
    </w:rPr>
  </w:style>
  <w:style w:type="character" w:customStyle="1" w:styleId="CommentTextChar">
    <w:name w:val="Comment Text Char"/>
    <w:basedOn w:val="DefaultParagraphFont"/>
    <w:link w:val="CommentText"/>
    <w:uiPriority w:val="99"/>
    <w:semiHidden/>
    <w:rsid w:val="0068199B"/>
    <w:rPr>
      <w:rFonts w:eastAsiaTheme="minorHAnsi"/>
      <w:sz w:val="20"/>
      <w:szCs w:val="20"/>
    </w:rPr>
  </w:style>
  <w:style w:type="character" w:styleId="CommentReference">
    <w:name w:val="annotation reference"/>
    <w:basedOn w:val="DefaultParagraphFont"/>
    <w:uiPriority w:val="99"/>
    <w:semiHidden/>
    <w:unhideWhenUsed/>
    <w:rsid w:val="0068199B"/>
    <w:rPr>
      <w:sz w:val="16"/>
      <w:szCs w:val="16"/>
    </w:rPr>
  </w:style>
  <w:style w:type="paragraph" w:styleId="BalloonText">
    <w:name w:val="Balloon Text"/>
    <w:basedOn w:val="Normal"/>
    <w:link w:val="BalloonTextChar"/>
    <w:uiPriority w:val="99"/>
    <w:semiHidden/>
    <w:unhideWhenUsed/>
    <w:rsid w:val="0068199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99B"/>
    <w:rPr>
      <w:rFonts w:ascii="Segoe UI" w:hAnsi="Segoe UI" w:cs="Segoe UI"/>
      <w:sz w:val="18"/>
      <w:szCs w:val="18"/>
    </w:rPr>
  </w:style>
  <w:style w:type="paragraph" w:customStyle="1" w:styleId="Body">
    <w:name w:val="Body"/>
    <w:rsid w:val="00CF6079"/>
    <w:pPr>
      <w:spacing w:after="0"/>
    </w:pPr>
    <w:rPr>
      <w:rFonts w:ascii="Helvetica" w:eastAsia="Arial Unicode MS" w:hAnsi="Helvetica" w:cs="Arial Unicode MS"/>
      <w:color w:val="000000"/>
      <w:lang w:val="en-US" w:eastAsia="en-CA"/>
    </w:rPr>
  </w:style>
  <w:style w:type="paragraph" w:customStyle="1" w:styleId="Default">
    <w:name w:val="Default"/>
    <w:rsid w:val="00CF6079"/>
    <w:pPr>
      <w:spacing w:after="0"/>
    </w:pPr>
    <w:rPr>
      <w:rFonts w:ascii="Helvetica" w:eastAsia="Arial Unicode MS" w:hAnsi="Helvetica" w:cs="Arial Unicode MS"/>
      <w:color w:val="000000"/>
      <w:lang w:val="en-US" w:eastAsia="en-CA"/>
    </w:rPr>
  </w:style>
  <w:style w:type="numbering" w:customStyle="1" w:styleId="Numbered">
    <w:name w:val="Numbered"/>
    <w:rsid w:val="00CF607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5081">
      <w:bodyDiv w:val="1"/>
      <w:marLeft w:val="0"/>
      <w:marRight w:val="0"/>
      <w:marTop w:val="0"/>
      <w:marBottom w:val="0"/>
      <w:divBdr>
        <w:top w:val="none" w:sz="0" w:space="0" w:color="auto"/>
        <w:left w:val="none" w:sz="0" w:space="0" w:color="auto"/>
        <w:bottom w:val="none" w:sz="0" w:space="0" w:color="auto"/>
        <w:right w:val="none" w:sz="0" w:space="0" w:color="auto"/>
      </w:divBdr>
    </w:div>
    <w:div w:id="39675996">
      <w:bodyDiv w:val="1"/>
      <w:marLeft w:val="0"/>
      <w:marRight w:val="0"/>
      <w:marTop w:val="0"/>
      <w:marBottom w:val="0"/>
      <w:divBdr>
        <w:top w:val="none" w:sz="0" w:space="0" w:color="auto"/>
        <w:left w:val="none" w:sz="0" w:space="0" w:color="auto"/>
        <w:bottom w:val="none" w:sz="0" w:space="0" w:color="auto"/>
        <w:right w:val="none" w:sz="0" w:space="0" w:color="auto"/>
      </w:divBdr>
    </w:div>
    <w:div w:id="109402368">
      <w:bodyDiv w:val="1"/>
      <w:marLeft w:val="0"/>
      <w:marRight w:val="0"/>
      <w:marTop w:val="0"/>
      <w:marBottom w:val="0"/>
      <w:divBdr>
        <w:top w:val="none" w:sz="0" w:space="0" w:color="auto"/>
        <w:left w:val="none" w:sz="0" w:space="0" w:color="auto"/>
        <w:bottom w:val="none" w:sz="0" w:space="0" w:color="auto"/>
        <w:right w:val="none" w:sz="0" w:space="0" w:color="auto"/>
      </w:divBdr>
    </w:div>
    <w:div w:id="141701612">
      <w:bodyDiv w:val="1"/>
      <w:marLeft w:val="0"/>
      <w:marRight w:val="0"/>
      <w:marTop w:val="0"/>
      <w:marBottom w:val="0"/>
      <w:divBdr>
        <w:top w:val="none" w:sz="0" w:space="0" w:color="auto"/>
        <w:left w:val="none" w:sz="0" w:space="0" w:color="auto"/>
        <w:bottom w:val="none" w:sz="0" w:space="0" w:color="auto"/>
        <w:right w:val="none" w:sz="0" w:space="0" w:color="auto"/>
      </w:divBdr>
    </w:div>
    <w:div w:id="195587828">
      <w:bodyDiv w:val="1"/>
      <w:marLeft w:val="0"/>
      <w:marRight w:val="0"/>
      <w:marTop w:val="0"/>
      <w:marBottom w:val="0"/>
      <w:divBdr>
        <w:top w:val="none" w:sz="0" w:space="0" w:color="auto"/>
        <w:left w:val="none" w:sz="0" w:space="0" w:color="auto"/>
        <w:bottom w:val="none" w:sz="0" w:space="0" w:color="auto"/>
        <w:right w:val="none" w:sz="0" w:space="0" w:color="auto"/>
      </w:divBdr>
    </w:div>
    <w:div w:id="199169996">
      <w:bodyDiv w:val="1"/>
      <w:marLeft w:val="0"/>
      <w:marRight w:val="0"/>
      <w:marTop w:val="0"/>
      <w:marBottom w:val="0"/>
      <w:divBdr>
        <w:top w:val="none" w:sz="0" w:space="0" w:color="auto"/>
        <w:left w:val="none" w:sz="0" w:space="0" w:color="auto"/>
        <w:bottom w:val="none" w:sz="0" w:space="0" w:color="auto"/>
        <w:right w:val="none" w:sz="0" w:space="0" w:color="auto"/>
      </w:divBdr>
    </w:div>
    <w:div w:id="256255636">
      <w:bodyDiv w:val="1"/>
      <w:marLeft w:val="0"/>
      <w:marRight w:val="0"/>
      <w:marTop w:val="0"/>
      <w:marBottom w:val="0"/>
      <w:divBdr>
        <w:top w:val="none" w:sz="0" w:space="0" w:color="auto"/>
        <w:left w:val="none" w:sz="0" w:space="0" w:color="auto"/>
        <w:bottom w:val="none" w:sz="0" w:space="0" w:color="auto"/>
        <w:right w:val="none" w:sz="0" w:space="0" w:color="auto"/>
      </w:divBdr>
      <w:divsChild>
        <w:div w:id="1417678139">
          <w:marLeft w:val="0"/>
          <w:marRight w:val="0"/>
          <w:marTop w:val="0"/>
          <w:marBottom w:val="0"/>
          <w:divBdr>
            <w:top w:val="none" w:sz="0" w:space="0" w:color="auto"/>
            <w:left w:val="none" w:sz="0" w:space="0" w:color="auto"/>
            <w:bottom w:val="none" w:sz="0" w:space="0" w:color="auto"/>
            <w:right w:val="none" w:sz="0" w:space="0" w:color="auto"/>
          </w:divBdr>
          <w:divsChild>
            <w:div w:id="1022512652">
              <w:marLeft w:val="0"/>
              <w:marRight w:val="0"/>
              <w:marTop w:val="0"/>
              <w:marBottom w:val="0"/>
              <w:divBdr>
                <w:top w:val="none" w:sz="0" w:space="0" w:color="auto"/>
                <w:left w:val="none" w:sz="0" w:space="0" w:color="auto"/>
                <w:bottom w:val="none" w:sz="0" w:space="0" w:color="auto"/>
                <w:right w:val="none" w:sz="0" w:space="0" w:color="auto"/>
              </w:divBdr>
              <w:divsChild>
                <w:div w:id="214780856">
                  <w:marLeft w:val="0"/>
                  <w:marRight w:val="0"/>
                  <w:marTop w:val="0"/>
                  <w:marBottom w:val="0"/>
                  <w:divBdr>
                    <w:top w:val="single" w:sz="8" w:space="3" w:color="E1E1E1"/>
                    <w:left w:val="none" w:sz="0" w:space="0" w:color="auto"/>
                    <w:bottom w:val="none" w:sz="0" w:space="0" w:color="auto"/>
                    <w:right w:val="none" w:sz="0" w:space="0" w:color="auto"/>
                  </w:divBdr>
                </w:div>
                <w:div w:id="712731373">
                  <w:marLeft w:val="0"/>
                  <w:marRight w:val="0"/>
                  <w:marTop w:val="0"/>
                  <w:marBottom w:val="0"/>
                  <w:divBdr>
                    <w:top w:val="none" w:sz="0" w:space="0" w:color="auto"/>
                    <w:left w:val="none" w:sz="0" w:space="0" w:color="auto"/>
                    <w:bottom w:val="none" w:sz="0" w:space="0" w:color="auto"/>
                    <w:right w:val="none" w:sz="0" w:space="0" w:color="auto"/>
                  </w:divBdr>
                  <w:divsChild>
                    <w:div w:id="1754204306">
                      <w:marLeft w:val="0"/>
                      <w:marRight w:val="0"/>
                      <w:marTop w:val="0"/>
                      <w:marBottom w:val="0"/>
                      <w:divBdr>
                        <w:top w:val="none" w:sz="0" w:space="0" w:color="auto"/>
                        <w:left w:val="none" w:sz="0" w:space="0" w:color="auto"/>
                        <w:bottom w:val="none" w:sz="0" w:space="0" w:color="auto"/>
                        <w:right w:val="none" w:sz="0" w:space="0" w:color="auto"/>
                      </w:divBdr>
                    </w:div>
                    <w:div w:id="1658265200">
                      <w:marLeft w:val="0"/>
                      <w:marRight w:val="0"/>
                      <w:marTop w:val="0"/>
                      <w:marBottom w:val="0"/>
                      <w:divBdr>
                        <w:top w:val="none" w:sz="0" w:space="0" w:color="auto"/>
                        <w:left w:val="none" w:sz="0" w:space="0" w:color="auto"/>
                        <w:bottom w:val="none" w:sz="0" w:space="0" w:color="auto"/>
                        <w:right w:val="none" w:sz="0" w:space="0" w:color="auto"/>
                      </w:divBdr>
                    </w:div>
                    <w:div w:id="892273693">
                      <w:marLeft w:val="0"/>
                      <w:marRight w:val="0"/>
                      <w:marTop w:val="0"/>
                      <w:marBottom w:val="0"/>
                      <w:divBdr>
                        <w:top w:val="none" w:sz="0" w:space="0" w:color="auto"/>
                        <w:left w:val="none" w:sz="0" w:space="0" w:color="auto"/>
                        <w:bottom w:val="none" w:sz="0" w:space="0" w:color="auto"/>
                        <w:right w:val="none" w:sz="0" w:space="0" w:color="auto"/>
                      </w:divBdr>
                    </w:div>
                    <w:div w:id="1735273855">
                      <w:marLeft w:val="0"/>
                      <w:marRight w:val="0"/>
                      <w:marTop w:val="0"/>
                      <w:marBottom w:val="0"/>
                      <w:divBdr>
                        <w:top w:val="none" w:sz="0" w:space="0" w:color="auto"/>
                        <w:left w:val="none" w:sz="0" w:space="0" w:color="auto"/>
                        <w:bottom w:val="none" w:sz="0" w:space="0" w:color="auto"/>
                        <w:right w:val="none" w:sz="0" w:space="0" w:color="auto"/>
                      </w:divBdr>
                    </w:div>
                    <w:div w:id="2048874340">
                      <w:marLeft w:val="0"/>
                      <w:marRight w:val="0"/>
                      <w:marTop w:val="0"/>
                      <w:marBottom w:val="0"/>
                      <w:divBdr>
                        <w:top w:val="none" w:sz="0" w:space="0" w:color="auto"/>
                        <w:left w:val="none" w:sz="0" w:space="0" w:color="auto"/>
                        <w:bottom w:val="none" w:sz="0" w:space="0" w:color="auto"/>
                        <w:right w:val="none" w:sz="0" w:space="0" w:color="auto"/>
                      </w:divBdr>
                    </w:div>
                    <w:div w:id="1203322128">
                      <w:marLeft w:val="0"/>
                      <w:marRight w:val="0"/>
                      <w:marTop w:val="0"/>
                      <w:marBottom w:val="0"/>
                      <w:divBdr>
                        <w:top w:val="none" w:sz="0" w:space="0" w:color="auto"/>
                        <w:left w:val="none" w:sz="0" w:space="0" w:color="auto"/>
                        <w:bottom w:val="none" w:sz="0" w:space="0" w:color="auto"/>
                        <w:right w:val="none" w:sz="0" w:space="0" w:color="auto"/>
                      </w:divBdr>
                    </w:div>
                    <w:div w:id="659576477">
                      <w:marLeft w:val="0"/>
                      <w:marRight w:val="0"/>
                      <w:marTop w:val="0"/>
                      <w:marBottom w:val="0"/>
                      <w:divBdr>
                        <w:top w:val="none" w:sz="0" w:space="0" w:color="auto"/>
                        <w:left w:val="none" w:sz="0" w:space="0" w:color="auto"/>
                        <w:bottom w:val="none" w:sz="0" w:space="0" w:color="auto"/>
                        <w:right w:val="none" w:sz="0" w:space="0" w:color="auto"/>
                      </w:divBdr>
                    </w:div>
                    <w:div w:id="1650938643">
                      <w:marLeft w:val="0"/>
                      <w:marRight w:val="0"/>
                      <w:marTop w:val="0"/>
                      <w:marBottom w:val="0"/>
                      <w:divBdr>
                        <w:top w:val="none" w:sz="0" w:space="0" w:color="auto"/>
                        <w:left w:val="none" w:sz="0" w:space="0" w:color="auto"/>
                        <w:bottom w:val="none" w:sz="0" w:space="0" w:color="auto"/>
                        <w:right w:val="none" w:sz="0" w:space="0" w:color="auto"/>
                      </w:divBdr>
                    </w:div>
                    <w:div w:id="452747115">
                      <w:marLeft w:val="0"/>
                      <w:marRight w:val="0"/>
                      <w:marTop w:val="0"/>
                      <w:marBottom w:val="0"/>
                      <w:divBdr>
                        <w:top w:val="none" w:sz="0" w:space="0" w:color="auto"/>
                        <w:left w:val="none" w:sz="0" w:space="0" w:color="auto"/>
                        <w:bottom w:val="none" w:sz="0" w:space="0" w:color="auto"/>
                        <w:right w:val="none" w:sz="0" w:space="0" w:color="auto"/>
                      </w:divBdr>
                    </w:div>
                    <w:div w:id="580989566">
                      <w:marLeft w:val="0"/>
                      <w:marRight w:val="0"/>
                      <w:marTop w:val="0"/>
                      <w:marBottom w:val="0"/>
                      <w:divBdr>
                        <w:top w:val="none" w:sz="0" w:space="0" w:color="auto"/>
                        <w:left w:val="none" w:sz="0" w:space="0" w:color="auto"/>
                        <w:bottom w:val="none" w:sz="0" w:space="0" w:color="auto"/>
                        <w:right w:val="none" w:sz="0" w:space="0" w:color="auto"/>
                      </w:divBdr>
                    </w:div>
                    <w:div w:id="421343827">
                      <w:marLeft w:val="0"/>
                      <w:marRight w:val="0"/>
                      <w:marTop w:val="0"/>
                      <w:marBottom w:val="0"/>
                      <w:divBdr>
                        <w:top w:val="none" w:sz="0" w:space="0" w:color="auto"/>
                        <w:left w:val="none" w:sz="0" w:space="0" w:color="auto"/>
                        <w:bottom w:val="none" w:sz="0" w:space="0" w:color="auto"/>
                        <w:right w:val="none" w:sz="0" w:space="0" w:color="auto"/>
                      </w:divBdr>
                      <w:divsChild>
                        <w:div w:id="444882234">
                          <w:marLeft w:val="0"/>
                          <w:marRight w:val="0"/>
                          <w:marTop w:val="0"/>
                          <w:marBottom w:val="0"/>
                          <w:divBdr>
                            <w:top w:val="none" w:sz="0" w:space="0" w:color="auto"/>
                            <w:left w:val="none" w:sz="0" w:space="0" w:color="auto"/>
                            <w:bottom w:val="none" w:sz="0" w:space="0" w:color="auto"/>
                            <w:right w:val="none" w:sz="0" w:space="0" w:color="auto"/>
                          </w:divBdr>
                        </w:div>
                      </w:divsChild>
                    </w:div>
                    <w:div w:id="743180591">
                      <w:marLeft w:val="0"/>
                      <w:marRight w:val="0"/>
                      <w:marTop w:val="0"/>
                      <w:marBottom w:val="0"/>
                      <w:divBdr>
                        <w:top w:val="none" w:sz="0" w:space="0" w:color="auto"/>
                        <w:left w:val="none" w:sz="0" w:space="0" w:color="auto"/>
                        <w:bottom w:val="none" w:sz="0" w:space="0" w:color="auto"/>
                        <w:right w:val="none" w:sz="0" w:space="0" w:color="auto"/>
                      </w:divBdr>
                    </w:div>
                    <w:div w:id="1783501169">
                      <w:marLeft w:val="0"/>
                      <w:marRight w:val="0"/>
                      <w:marTop w:val="0"/>
                      <w:marBottom w:val="0"/>
                      <w:divBdr>
                        <w:top w:val="none" w:sz="0" w:space="0" w:color="auto"/>
                        <w:left w:val="none" w:sz="0" w:space="0" w:color="auto"/>
                        <w:bottom w:val="none" w:sz="0" w:space="0" w:color="auto"/>
                        <w:right w:val="none" w:sz="0" w:space="0" w:color="auto"/>
                      </w:divBdr>
                    </w:div>
                    <w:div w:id="1943145297">
                      <w:marLeft w:val="0"/>
                      <w:marRight w:val="0"/>
                      <w:marTop w:val="0"/>
                      <w:marBottom w:val="0"/>
                      <w:divBdr>
                        <w:top w:val="none" w:sz="0" w:space="0" w:color="auto"/>
                        <w:left w:val="none" w:sz="0" w:space="0" w:color="auto"/>
                        <w:bottom w:val="none" w:sz="0" w:space="0" w:color="auto"/>
                        <w:right w:val="none" w:sz="0" w:space="0" w:color="auto"/>
                      </w:divBdr>
                      <w:divsChild>
                        <w:div w:id="609161469">
                          <w:marLeft w:val="0"/>
                          <w:marRight w:val="0"/>
                          <w:marTop w:val="0"/>
                          <w:marBottom w:val="0"/>
                          <w:divBdr>
                            <w:top w:val="none" w:sz="0" w:space="0" w:color="auto"/>
                            <w:left w:val="none" w:sz="0" w:space="0" w:color="auto"/>
                            <w:bottom w:val="none" w:sz="0" w:space="0" w:color="auto"/>
                            <w:right w:val="none" w:sz="0" w:space="0" w:color="auto"/>
                          </w:divBdr>
                        </w:div>
                        <w:div w:id="1466312189">
                          <w:marLeft w:val="0"/>
                          <w:marRight w:val="0"/>
                          <w:marTop w:val="0"/>
                          <w:marBottom w:val="0"/>
                          <w:divBdr>
                            <w:top w:val="none" w:sz="0" w:space="0" w:color="auto"/>
                            <w:left w:val="none" w:sz="0" w:space="0" w:color="auto"/>
                            <w:bottom w:val="none" w:sz="0" w:space="0" w:color="auto"/>
                            <w:right w:val="none" w:sz="0" w:space="0" w:color="auto"/>
                          </w:divBdr>
                          <w:divsChild>
                            <w:div w:id="2128616249">
                              <w:marLeft w:val="0"/>
                              <w:marRight w:val="0"/>
                              <w:marTop w:val="0"/>
                              <w:marBottom w:val="0"/>
                              <w:divBdr>
                                <w:top w:val="none" w:sz="0" w:space="0" w:color="auto"/>
                                <w:left w:val="none" w:sz="0" w:space="0" w:color="auto"/>
                                <w:bottom w:val="none" w:sz="0" w:space="0" w:color="auto"/>
                                <w:right w:val="none" w:sz="0" w:space="0" w:color="auto"/>
                              </w:divBdr>
                              <w:divsChild>
                                <w:div w:id="15030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151574">
      <w:bodyDiv w:val="1"/>
      <w:marLeft w:val="0"/>
      <w:marRight w:val="0"/>
      <w:marTop w:val="0"/>
      <w:marBottom w:val="0"/>
      <w:divBdr>
        <w:top w:val="none" w:sz="0" w:space="0" w:color="auto"/>
        <w:left w:val="none" w:sz="0" w:space="0" w:color="auto"/>
        <w:bottom w:val="none" w:sz="0" w:space="0" w:color="auto"/>
        <w:right w:val="none" w:sz="0" w:space="0" w:color="auto"/>
      </w:divBdr>
    </w:div>
    <w:div w:id="313682927">
      <w:bodyDiv w:val="1"/>
      <w:marLeft w:val="0"/>
      <w:marRight w:val="0"/>
      <w:marTop w:val="0"/>
      <w:marBottom w:val="0"/>
      <w:divBdr>
        <w:top w:val="none" w:sz="0" w:space="0" w:color="auto"/>
        <w:left w:val="none" w:sz="0" w:space="0" w:color="auto"/>
        <w:bottom w:val="none" w:sz="0" w:space="0" w:color="auto"/>
        <w:right w:val="none" w:sz="0" w:space="0" w:color="auto"/>
      </w:divBdr>
    </w:div>
    <w:div w:id="338046370">
      <w:bodyDiv w:val="1"/>
      <w:marLeft w:val="0"/>
      <w:marRight w:val="0"/>
      <w:marTop w:val="0"/>
      <w:marBottom w:val="0"/>
      <w:divBdr>
        <w:top w:val="none" w:sz="0" w:space="0" w:color="auto"/>
        <w:left w:val="none" w:sz="0" w:space="0" w:color="auto"/>
        <w:bottom w:val="none" w:sz="0" w:space="0" w:color="auto"/>
        <w:right w:val="none" w:sz="0" w:space="0" w:color="auto"/>
      </w:divBdr>
    </w:div>
    <w:div w:id="342900323">
      <w:bodyDiv w:val="1"/>
      <w:marLeft w:val="0"/>
      <w:marRight w:val="0"/>
      <w:marTop w:val="0"/>
      <w:marBottom w:val="0"/>
      <w:divBdr>
        <w:top w:val="none" w:sz="0" w:space="0" w:color="auto"/>
        <w:left w:val="none" w:sz="0" w:space="0" w:color="auto"/>
        <w:bottom w:val="none" w:sz="0" w:space="0" w:color="auto"/>
        <w:right w:val="none" w:sz="0" w:space="0" w:color="auto"/>
      </w:divBdr>
    </w:div>
    <w:div w:id="343438439">
      <w:bodyDiv w:val="1"/>
      <w:marLeft w:val="0"/>
      <w:marRight w:val="0"/>
      <w:marTop w:val="0"/>
      <w:marBottom w:val="0"/>
      <w:divBdr>
        <w:top w:val="none" w:sz="0" w:space="0" w:color="auto"/>
        <w:left w:val="none" w:sz="0" w:space="0" w:color="auto"/>
        <w:bottom w:val="none" w:sz="0" w:space="0" w:color="auto"/>
        <w:right w:val="none" w:sz="0" w:space="0" w:color="auto"/>
      </w:divBdr>
    </w:div>
    <w:div w:id="344283274">
      <w:bodyDiv w:val="1"/>
      <w:marLeft w:val="0"/>
      <w:marRight w:val="0"/>
      <w:marTop w:val="0"/>
      <w:marBottom w:val="0"/>
      <w:divBdr>
        <w:top w:val="none" w:sz="0" w:space="0" w:color="auto"/>
        <w:left w:val="none" w:sz="0" w:space="0" w:color="auto"/>
        <w:bottom w:val="none" w:sz="0" w:space="0" w:color="auto"/>
        <w:right w:val="none" w:sz="0" w:space="0" w:color="auto"/>
      </w:divBdr>
    </w:div>
    <w:div w:id="356082906">
      <w:bodyDiv w:val="1"/>
      <w:marLeft w:val="0"/>
      <w:marRight w:val="0"/>
      <w:marTop w:val="0"/>
      <w:marBottom w:val="0"/>
      <w:divBdr>
        <w:top w:val="none" w:sz="0" w:space="0" w:color="auto"/>
        <w:left w:val="none" w:sz="0" w:space="0" w:color="auto"/>
        <w:bottom w:val="none" w:sz="0" w:space="0" w:color="auto"/>
        <w:right w:val="none" w:sz="0" w:space="0" w:color="auto"/>
      </w:divBdr>
    </w:div>
    <w:div w:id="357974288">
      <w:bodyDiv w:val="1"/>
      <w:marLeft w:val="0"/>
      <w:marRight w:val="0"/>
      <w:marTop w:val="0"/>
      <w:marBottom w:val="0"/>
      <w:divBdr>
        <w:top w:val="none" w:sz="0" w:space="0" w:color="auto"/>
        <w:left w:val="none" w:sz="0" w:space="0" w:color="auto"/>
        <w:bottom w:val="none" w:sz="0" w:space="0" w:color="auto"/>
        <w:right w:val="none" w:sz="0" w:space="0" w:color="auto"/>
      </w:divBdr>
    </w:div>
    <w:div w:id="370153833">
      <w:bodyDiv w:val="1"/>
      <w:marLeft w:val="0"/>
      <w:marRight w:val="0"/>
      <w:marTop w:val="0"/>
      <w:marBottom w:val="0"/>
      <w:divBdr>
        <w:top w:val="none" w:sz="0" w:space="0" w:color="auto"/>
        <w:left w:val="none" w:sz="0" w:space="0" w:color="auto"/>
        <w:bottom w:val="none" w:sz="0" w:space="0" w:color="auto"/>
        <w:right w:val="none" w:sz="0" w:space="0" w:color="auto"/>
      </w:divBdr>
      <w:divsChild>
        <w:div w:id="648049048">
          <w:marLeft w:val="0"/>
          <w:marRight w:val="0"/>
          <w:marTop w:val="0"/>
          <w:marBottom w:val="120"/>
          <w:divBdr>
            <w:top w:val="none" w:sz="0" w:space="0" w:color="auto"/>
            <w:left w:val="none" w:sz="0" w:space="0" w:color="auto"/>
            <w:bottom w:val="none" w:sz="0" w:space="0" w:color="auto"/>
            <w:right w:val="none" w:sz="0" w:space="0" w:color="auto"/>
          </w:divBdr>
        </w:div>
        <w:div w:id="2112316016">
          <w:marLeft w:val="0"/>
          <w:marRight w:val="0"/>
          <w:marTop w:val="0"/>
          <w:marBottom w:val="120"/>
          <w:divBdr>
            <w:top w:val="none" w:sz="0" w:space="0" w:color="auto"/>
            <w:left w:val="none" w:sz="0" w:space="0" w:color="auto"/>
            <w:bottom w:val="none" w:sz="0" w:space="0" w:color="auto"/>
            <w:right w:val="none" w:sz="0" w:space="0" w:color="auto"/>
          </w:divBdr>
        </w:div>
      </w:divsChild>
    </w:div>
    <w:div w:id="376470233">
      <w:bodyDiv w:val="1"/>
      <w:marLeft w:val="0"/>
      <w:marRight w:val="0"/>
      <w:marTop w:val="0"/>
      <w:marBottom w:val="0"/>
      <w:divBdr>
        <w:top w:val="none" w:sz="0" w:space="0" w:color="auto"/>
        <w:left w:val="none" w:sz="0" w:space="0" w:color="auto"/>
        <w:bottom w:val="none" w:sz="0" w:space="0" w:color="auto"/>
        <w:right w:val="none" w:sz="0" w:space="0" w:color="auto"/>
      </w:divBdr>
    </w:div>
    <w:div w:id="399599318">
      <w:bodyDiv w:val="1"/>
      <w:marLeft w:val="0"/>
      <w:marRight w:val="0"/>
      <w:marTop w:val="0"/>
      <w:marBottom w:val="0"/>
      <w:divBdr>
        <w:top w:val="none" w:sz="0" w:space="0" w:color="auto"/>
        <w:left w:val="none" w:sz="0" w:space="0" w:color="auto"/>
        <w:bottom w:val="none" w:sz="0" w:space="0" w:color="auto"/>
        <w:right w:val="none" w:sz="0" w:space="0" w:color="auto"/>
      </w:divBdr>
    </w:div>
    <w:div w:id="443035498">
      <w:bodyDiv w:val="1"/>
      <w:marLeft w:val="0"/>
      <w:marRight w:val="0"/>
      <w:marTop w:val="0"/>
      <w:marBottom w:val="0"/>
      <w:divBdr>
        <w:top w:val="none" w:sz="0" w:space="0" w:color="auto"/>
        <w:left w:val="none" w:sz="0" w:space="0" w:color="auto"/>
        <w:bottom w:val="none" w:sz="0" w:space="0" w:color="auto"/>
        <w:right w:val="none" w:sz="0" w:space="0" w:color="auto"/>
      </w:divBdr>
    </w:div>
    <w:div w:id="477502295">
      <w:bodyDiv w:val="1"/>
      <w:marLeft w:val="0"/>
      <w:marRight w:val="0"/>
      <w:marTop w:val="0"/>
      <w:marBottom w:val="0"/>
      <w:divBdr>
        <w:top w:val="none" w:sz="0" w:space="0" w:color="auto"/>
        <w:left w:val="none" w:sz="0" w:space="0" w:color="auto"/>
        <w:bottom w:val="none" w:sz="0" w:space="0" w:color="auto"/>
        <w:right w:val="none" w:sz="0" w:space="0" w:color="auto"/>
      </w:divBdr>
      <w:divsChild>
        <w:div w:id="597952545">
          <w:marLeft w:val="0"/>
          <w:marRight w:val="0"/>
          <w:marTop w:val="0"/>
          <w:marBottom w:val="0"/>
          <w:divBdr>
            <w:top w:val="none" w:sz="0" w:space="0" w:color="auto"/>
            <w:left w:val="none" w:sz="0" w:space="0" w:color="auto"/>
            <w:bottom w:val="none" w:sz="0" w:space="0" w:color="auto"/>
            <w:right w:val="none" w:sz="0" w:space="0" w:color="auto"/>
          </w:divBdr>
        </w:div>
        <w:div w:id="992297449">
          <w:marLeft w:val="0"/>
          <w:marRight w:val="0"/>
          <w:marTop w:val="0"/>
          <w:marBottom w:val="0"/>
          <w:divBdr>
            <w:top w:val="none" w:sz="0" w:space="0" w:color="auto"/>
            <w:left w:val="none" w:sz="0" w:space="0" w:color="auto"/>
            <w:bottom w:val="none" w:sz="0" w:space="0" w:color="auto"/>
            <w:right w:val="none" w:sz="0" w:space="0" w:color="auto"/>
          </w:divBdr>
          <w:divsChild>
            <w:div w:id="851722436">
              <w:marLeft w:val="0"/>
              <w:marRight w:val="0"/>
              <w:marTop w:val="0"/>
              <w:marBottom w:val="0"/>
              <w:divBdr>
                <w:top w:val="none" w:sz="0" w:space="0" w:color="auto"/>
                <w:left w:val="none" w:sz="0" w:space="0" w:color="auto"/>
                <w:bottom w:val="none" w:sz="0" w:space="0" w:color="auto"/>
                <w:right w:val="none" w:sz="0" w:space="0" w:color="auto"/>
              </w:divBdr>
              <w:divsChild>
                <w:div w:id="1539004098">
                  <w:marLeft w:val="0"/>
                  <w:marRight w:val="0"/>
                  <w:marTop w:val="0"/>
                  <w:marBottom w:val="0"/>
                  <w:divBdr>
                    <w:top w:val="none" w:sz="0" w:space="0" w:color="auto"/>
                    <w:left w:val="none" w:sz="0" w:space="0" w:color="auto"/>
                    <w:bottom w:val="none" w:sz="0" w:space="0" w:color="auto"/>
                    <w:right w:val="none" w:sz="0" w:space="0" w:color="auto"/>
                  </w:divBdr>
                </w:div>
                <w:div w:id="2104494400">
                  <w:marLeft w:val="0"/>
                  <w:marRight w:val="0"/>
                  <w:marTop w:val="0"/>
                  <w:marBottom w:val="0"/>
                  <w:divBdr>
                    <w:top w:val="none" w:sz="0" w:space="0" w:color="auto"/>
                    <w:left w:val="none" w:sz="0" w:space="0" w:color="auto"/>
                    <w:bottom w:val="none" w:sz="0" w:space="0" w:color="auto"/>
                    <w:right w:val="none" w:sz="0" w:space="0" w:color="auto"/>
                  </w:divBdr>
                </w:div>
                <w:div w:id="18900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4724">
      <w:bodyDiv w:val="1"/>
      <w:marLeft w:val="0"/>
      <w:marRight w:val="0"/>
      <w:marTop w:val="0"/>
      <w:marBottom w:val="0"/>
      <w:divBdr>
        <w:top w:val="none" w:sz="0" w:space="0" w:color="auto"/>
        <w:left w:val="none" w:sz="0" w:space="0" w:color="auto"/>
        <w:bottom w:val="none" w:sz="0" w:space="0" w:color="auto"/>
        <w:right w:val="none" w:sz="0" w:space="0" w:color="auto"/>
      </w:divBdr>
    </w:div>
    <w:div w:id="537008990">
      <w:bodyDiv w:val="1"/>
      <w:marLeft w:val="0"/>
      <w:marRight w:val="0"/>
      <w:marTop w:val="0"/>
      <w:marBottom w:val="0"/>
      <w:divBdr>
        <w:top w:val="none" w:sz="0" w:space="0" w:color="auto"/>
        <w:left w:val="none" w:sz="0" w:space="0" w:color="auto"/>
        <w:bottom w:val="none" w:sz="0" w:space="0" w:color="auto"/>
        <w:right w:val="none" w:sz="0" w:space="0" w:color="auto"/>
      </w:divBdr>
    </w:div>
    <w:div w:id="620694233">
      <w:bodyDiv w:val="1"/>
      <w:marLeft w:val="0"/>
      <w:marRight w:val="0"/>
      <w:marTop w:val="0"/>
      <w:marBottom w:val="0"/>
      <w:divBdr>
        <w:top w:val="none" w:sz="0" w:space="0" w:color="auto"/>
        <w:left w:val="none" w:sz="0" w:space="0" w:color="auto"/>
        <w:bottom w:val="none" w:sz="0" w:space="0" w:color="auto"/>
        <w:right w:val="none" w:sz="0" w:space="0" w:color="auto"/>
      </w:divBdr>
    </w:div>
    <w:div w:id="731081059">
      <w:bodyDiv w:val="1"/>
      <w:marLeft w:val="0"/>
      <w:marRight w:val="0"/>
      <w:marTop w:val="0"/>
      <w:marBottom w:val="0"/>
      <w:divBdr>
        <w:top w:val="none" w:sz="0" w:space="0" w:color="auto"/>
        <w:left w:val="none" w:sz="0" w:space="0" w:color="auto"/>
        <w:bottom w:val="none" w:sz="0" w:space="0" w:color="auto"/>
        <w:right w:val="none" w:sz="0" w:space="0" w:color="auto"/>
      </w:divBdr>
    </w:div>
    <w:div w:id="824660235">
      <w:bodyDiv w:val="1"/>
      <w:marLeft w:val="0"/>
      <w:marRight w:val="0"/>
      <w:marTop w:val="0"/>
      <w:marBottom w:val="0"/>
      <w:divBdr>
        <w:top w:val="none" w:sz="0" w:space="0" w:color="auto"/>
        <w:left w:val="none" w:sz="0" w:space="0" w:color="auto"/>
        <w:bottom w:val="none" w:sz="0" w:space="0" w:color="auto"/>
        <w:right w:val="none" w:sz="0" w:space="0" w:color="auto"/>
      </w:divBdr>
    </w:div>
    <w:div w:id="835418508">
      <w:bodyDiv w:val="1"/>
      <w:marLeft w:val="0"/>
      <w:marRight w:val="0"/>
      <w:marTop w:val="0"/>
      <w:marBottom w:val="0"/>
      <w:divBdr>
        <w:top w:val="none" w:sz="0" w:space="0" w:color="auto"/>
        <w:left w:val="none" w:sz="0" w:space="0" w:color="auto"/>
        <w:bottom w:val="none" w:sz="0" w:space="0" w:color="auto"/>
        <w:right w:val="none" w:sz="0" w:space="0" w:color="auto"/>
      </w:divBdr>
    </w:div>
    <w:div w:id="889998411">
      <w:bodyDiv w:val="1"/>
      <w:marLeft w:val="0"/>
      <w:marRight w:val="0"/>
      <w:marTop w:val="0"/>
      <w:marBottom w:val="0"/>
      <w:divBdr>
        <w:top w:val="none" w:sz="0" w:space="0" w:color="auto"/>
        <w:left w:val="none" w:sz="0" w:space="0" w:color="auto"/>
        <w:bottom w:val="none" w:sz="0" w:space="0" w:color="auto"/>
        <w:right w:val="none" w:sz="0" w:space="0" w:color="auto"/>
      </w:divBdr>
    </w:div>
    <w:div w:id="964429530">
      <w:bodyDiv w:val="1"/>
      <w:marLeft w:val="0"/>
      <w:marRight w:val="0"/>
      <w:marTop w:val="0"/>
      <w:marBottom w:val="0"/>
      <w:divBdr>
        <w:top w:val="none" w:sz="0" w:space="0" w:color="auto"/>
        <w:left w:val="none" w:sz="0" w:space="0" w:color="auto"/>
        <w:bottom w:val="none" w:sz="0" w:space="0" w:color="auto"/>
        <w:right w:val="none" w:sz="0" w:space="0" w:color="auto"/>
      </w:divBdr>
    </w:div>
    <w:div w:id="1006588671">
      <w:bodyDiv w:val="1"/>
      <w:marLeft w:val="0"/>
      <w:marRight w:val="0"/>
      <w:marTop w:val="0"/>
      <w:marBottom w:val="0"/>
      <w:divBdr>
        <w:top w:val="none" w:sz="0" w:space="0" w:color="auto"/>
        <w:left w:val="none" w:sz="0" w:space="0" w:color="auto"/>
        <w:bottom w:val="none" w:sz="0" w:space="0" w:color="auto"/>
        <w:right w:val="none" w:sz="0" w:space="0" w:color="auto"/>
      </w:divBdr>
      <w:divsChild>
        <w:div w:id="1040206157">
          <w:marLeft w:val="0"/>
          <w:marRight w:val="0"/>
          <w:marTop w:val="0"/>
          <w:marBottom w:val="120"/>
          <w:divBdr>
            <w:top w:val="none" w:sz="0" w:space="0" w:color="auto"/>
            <w:left w:val="none" w:sz="0" w:space="0" w:color="auto"/>
            <w:bottom w:val="none" w:sz="0" w:space="0" w:color="auto"/>
            <w:right w:val="none" w:sz="0" w:space="0" w:color="auto"/>
          </w:divBdr>
        </w:div>
        <w:div w:id="730032795">
          <w:marLeft w:val="0"/>
          <w:marRight w:val="0"/>
          <w:marTop w:val="0"/>
          <w:marBottom w:val="120"/>
          <w:divBdr>
            <w:top w:val="none" w:sz="0" w:space="0" w:color="auto"/>
            <w:left w:val="none" w:sz="0" w:space="0" w:color="auto"/>
            <w:bottom w:val="none" w:sz="0" w:space="0" w:color="auto"/>
            <w:right w:val="none" w:sz="0" w:space="0" w:color="auto"/>
          </w:divBdr>
        </w:div>
        <w:div w:id="1761834864">
          <w:marLeft w:val="0"/>
          <w:marRight w:val="0"/>
          <w:marTop w:val="0"/>
          <w:marBottom w:val="120"/>
          <w:divBdr>
            <w:top w:val="none" w:sz="0" w:space="0" w:color="auto"/>
            <w:left w:val="none" w:sz="0" w:space="0" w:color="auto"/>
            <w:bottom w:val="none" w:sz="0" w:space="0" w:color="auto"/>
            <w:right w:val="none" w:sz="0" w:space="0" w:color="auto"/>
          </w:divBdr>
        </w:div>
        <w:div w:id="928972977">
          <w:marLeft w:val="0"/>
          <w:marRight w:val="0"/>
          <w:marTop w:val="0"/>
          <w:marBottom w:val="120"/>
          <w:divBdr>
            <w:top w:val="none" w:sz="0" w:space="0" w:color="auto"/>
            <w:left w:val="none" w:sz="0" w:space="0" w:color="auto"/>
            <w:bottom w:val="none" w:sz="0" w:space="0" w:color="auto"/>
            <w:right w:val="none" w:sz="0" w:space="0" w:color="auto"/>
          </w:divBdr>
        </w:div>
        <w:div w:id="2086994729">
          <w:marLeft w:val="0"/>
          <w:marRight w:val="0"/>
          <w:marTop w:val="0"/>
          <w:marBottom w:val="120"/>
          <w:divBdr>
            <w:top w:val="none" w:sz="0" w:space="0" w:color="auto"/>
            <w:left w:val="none" w:sz="0" w:space="0" w:color="auto"/>
            <w:bottom w:val="none" w:sz="0" w:space="0" w:color="auto"/>
            <w:right w:val="none" w:sz="0" w:space="0" w:color="auto"/>
          </w:divBdr>
        </w:div>
        <w:div w:id="1327587539">
          <w:marLeft w:val="0"/>
          <w:marRight w:val="0"/>
          <w:marTop w:val="0"/>
          <w:marBottom w:val="120"/>
          <w:divBdr>
            <w:top w:val="none" w:sz="0" w:space="0" w:color="auto"/>
            <w:left w:val="none" w:sz="0" w:space="0" w:color="auto"/>
            <w:bottom w:val="none" w:sz="0" w:space="0" w:color="auto"/>
            <w:right w:val="none" w:sz="0" w:space="0" w:color="auto"/>
          </w:divBdr>
        </w:div>
        <w:div w:id="659312030">
          <w:marLeft w:val="0"/>
          <w:marRight w:val="0"/>
          <w:marTop w:val="0"/>
          <w:marBottom w:val="120"/>
          <w:divBdr>
            <w:top w:val="none" w:sz="0" w:space="0" w:color="auto"/>
            <w:left w:val="none" w:sz="0" w:space="0" w:color="auto"/>
            <w:bottom w:val="none" w:sz="0" w:space="0" w:color="auto"/>
            <w:right w:val="none" w:sz="0" w:space="0" w:color="auto"/>
          </w:divBdr>
        </w:div>
        <w:div w:id="1359547511">
          <w:marLeft w:val="0"/>
          <w:marRight w:val="0"/>
          <w:marTop w:val="0"/>
          <w:marBottom w:val="120"/>
          <w:divBdr>
            <w:top w:val="none" w:sz="0" w:space="0" w:color="auto"/>
            <w:left w:val="none" w:sz="0" w:space="0" w:color="auto"/>
            <w:bottom w:val="none" w:sz="0" w:space="0" w:color="auto"/>
            <w:right w:val="none" w:sz="0" w:space="0" w:color="auto"/>
          </w:divBdr>
        </w:div>
      </w:divsChild>
    </w:div>
    <w:div w:id="1058473043">
      <w:bodyDiv w:val="1"/>
      <w:marLeft w:val="0"/>
      <w:marRight w:val="0"/>
      <w:marTop w:val="0"/>
      <w:marBottom w:val="0"/>
      <w:divBdr>
        <w:top w:val="none" w:sz="0" w:space="0" w:color="auto"/>
        <w:left w:val="none" w:sz="0" w:space="0" w:color="auto"/>
        <w:bottom w:val="none" w:sz="0" w:space="0" w:color="auto"/>
        <w:right w:val="none" w:sz="0" w:space="0" w:color="auto"/>
      </w:divBdr>
    </w:div>
    <w:div w:id="1064370662">
      <w:bodyDiv w:val="1"/>
      <w:marLeft w:val="0"/>
      <w:marRight w:val="0"/>
      <w:marTop w:val="0"/>
      <w:marBottom w:val="0"/>
      <w:divBdr>
        <w:top w:val="none" w:sz="0" w:space="0" w:color="auto"/>
        <w:left w:val="none" w:sz="0" w:space="0" w:color="auto"/>
        <w:bottom w:val="none" w:sz="0" w:space="0" w:color="auto"/>
        <w:right w:val="none" w:sz="0" w:space="0" w:color="auto"/>
      </w:divBdr>
      <w:divsChild>
        <w:div w:id="1629895684">
          <w:marLeft w:val="0"/>
          <w:marRight w:val="0"/>
          <w:marTop w:val="0"/>
          <w:marBottom w:val="120"/>
          <w:divBdr>
            <w:top w:val="none" w:sz="0" w:space="0" w:color="auto"/>
            <w:left w:val="none" w:sz="0" w:space="0" w:color="auto"/>
            <w:bottom w:val="none" w:sz="0" w:space="0" w:color="auto"/>
            <w:right w:val="none" w:sz="0" w:space="0" w:color="auto"/>
          </w:divBdr>
        </w:div>
        <w:div w:id="2025593859">
          <w:marLeft w:val="0"/>
          <w:marRight w:val="0"/>
          <w:marTop w:val="0"/>
          <w:marBottom w:val="120"/>
          <w:divBdr>
            <w:top w:val="none" w:sz="0" w:space="0" w:color="auto"/>
            <w:left w:val="none" w:sz="0" w:space="0" w:color="auto"/>
            <w:bottom w:val="none" w:sz="0" w:space="0" w:color="auto"/>
            <w:right w:val="none" w:sz="0" w:space="0" w:color="auto"/>
          </w:divBdr>
        </w:div>
      </w:divsChild>
    </w:div>
    <w:div w:id="1093277697">
      <w:bodyDiv w:val="1"/>
      <w:marLeft w:val="0"/>
      <w:marRight w:val="0"/>
      <w:marTop w:val="0"/>
      <w:marBottom w:val="0"/>
      <w:divBdr>
        <w:top w:val="none" w:sz="0" w:space="0" w:color="auto"/>
        <w:left w:val="none" w:sz="0" w:space="0" w:color="auto"/>
        <w:bottom w:val="none" w:sz="0" w:space="0" w:color="auto"/>
        <w:right w:val="none" w:sz="0" w:space="0" w:color="auto"/>
      </w:divBdr>
    </w:div>
    <w:div w:id="1131094912">
      <w:bodyDiv w:val="1"/>
      <w:marLeft w:val="0"/>
      <w:marRight w:val="0"/>
      <w:marTop w:val="0"/>
      <w:marBottom w:val="0"/>
      <w:divBdr>
        <w:top w:val="none" w:sz="0" w:space="0" w:color="auto"/>
        <w:left w:val="none" w:sz="0" w:space="0" w:color="auto"/>
        <w:bottom w:val="none" w:sz="0" w:space="0" w:color="auto"/>
        <w:right w:val="none" w:sz="0" w:space="0" w:color="auto"/>
      </w:divBdr>
      <w:divsChild>
        <w:div w:id="229072603">
          <w:marLeft w:val="0"/>
          <w:marRight w:val="0"/>
          <w:marTop w:val="0"/>
          <w:marBottom w:val="0"/>
          <w:divBdr>
            <w:top w:val="none" w:sz="0" w:space="0" w:color="auto"/>
            <w:left w:val="none" w:sz="0" w:space="0" w:color="auto"/>
            <w:bottom w:val="none" w:sz="0" w:space="0" w:color="auto"/>
            <w:right w:val="none" w:sz="0" w:space="0" w:color="auto"/>
          </w:divBdr>
        </w:div>
        <w:div w:id="578715606">
          <w:marLeft w:val="0"/>
          <w:marRight w:val="0"/>
          <w:marTop w:val="0"/>
          <w:marBottom w:val="0"/>
          <w:divBdr>
            <w:top w:val="none" w:sz="0" w:space="0" w:color="auto"/>
            <w:left w:val="none" w:sz="0" w:space="0" w:color="auto"/>
            <w:bottom w:val="none" w:sz="0" w:space="0" w:color="auto"/>
            <w:right w:val="none" w:sz="0" w:space="0" w:color="auto"/>
          </w:divBdr>
        </w:div>
        <w:div w:id="1657685270">
          <w:marLeft w:val="0"/>
          <w:marRight w:val="0"/>
          <w:marTop w:val="0"/>
          <w:marBottom w:val="0"/>
          <w:divBdr>
            <w:top w:val="none" w:sz="0" w:space="0" w:color="auto"/>
            <w:left w:val="none" w:sz="0" w:space="0" w:color="auto"/>
            <w:bottom w:val="none" w:sz="0" w:space="0" w:color="auto"/>
            <w:right w:val="none" w:sz="0" w:space="0" w:color="auto"/>
          </w:divBdr>
        </w:div>
        <w:div w:id="95059047">
          <w:marLeft w:val="0"/>
          <w:marRight w:val="0"/>
          <w:marTop w:val="0"/>
          <w:marBottom w:val="0"/>
          <w:divBdr>
            <w:top w:val="none" w:sz="0" w:space="0" w:color="auto"/>
            <w:left w:val="none" w:sz="0" w:space="0" w:color="auto"/>
            <w:bottom w:val="none" w:sz="0" w:space="0" w:color="auto"/>
            <w:right w:val="none" w:sz="0" w:space="0" w:color="auto"/>
          </w:divBdr>
        </w:div>
        <w:div w:id="490022082">
          <w:marLeft w:val="0"/>
          <w:marRight w:val="0"/>
          <w:marTop w:val="0"/>
          <w:marBottom w:val="0"/>
          <w:divBdr>
            <w:top w:val="none" w:sz="0" w:space="0" w:color="auto"/>
            <w:left w:val="none" w:sz="0" w:space="0" w:color="auto"/>
            <w:bottom w:val="none" w:sz="0" w:space="0" w:color="auto"/>
            <w:right w:val="none" w:sz="0" w:space="0" w:color="auto"/>
          </w:divBdr>
        </w:div>
        <w:div w:id="745878433">
          <w:marLeft w:val="0"/>
          <w:marRight w:val="0"/>
          <w:marTop w:val="0"/>
          <w:marBottom w:val="0"/>
          <w:divBdr>
            <w:top w:val="none" w:sz="0" w:space="0" w:color="auto"/>
            <w:left w:val="none" w:sz="0" w:space="0" w:color="auto"/>
            <w:bottom w:val="none" w:sz="0" w:space="0" w:color="auto"/>
            <w:right w:val="none" w:sz="0" w:space="0" w:color="auto"/>
          </w:divBdr>
        </w:div>
        <w:div w:id="1343775968">
          <w:marLeft w:val="0"/>
          <w:marRight w:val="0"/>
          <w:marTop w:val="0"/>
          <w:marBottom w:val="0"/>
          <w:divBdr>
            <w:top w:val="none" w:sz="0" w:space="0" w:color="auto"/>
            <w:left w:val="none" w:sz="0" w:space="0" w:color="auto"/>
            <w:bottom w:val="none" w:sz="0" w:space="0" w:color="auto"/>
            <w:right w:val="none" w:sz="0" w:space="0" w:color="auto"/>
          </w:divBdr>
        </w:div>
        <w:div w:id="196745237">
          <w:marLeft w:val="0"/>
          <w:marRight w:val="0"/>
          <w:marTop w:val="0"/>
          <w:marBottom w:val="0"/>
          <w:divBdr>
            <w:top w:val="none" w:sz="0" w:space="0" w:color="auto"/>
            <w:left w:val="none" w:sz="0" w:space="0" w:color="auto"/>
            <w:bottom w:val="none" w:sz="0" w:space="0" w:color="auto"/>
            <w:right w:val="none" w:sz="0" w:space="0" w:color="auto"/>
          </w:divBdr>
        </w:div>
        <w:div w:id="2065134529">
          <w:marLeft w:val="0"/>
          <w:marRight w:val="0"/>
          <w:marTop w:val="0"/>
          <w:marBottom w:val="0"/>
          <w:divBdr>
            <w:top w:val="none" w:sz="0" w:space="0" w:color="auto"/>
            <w:left w:val="none" w:sz="0" w:space="0" w:color="auto"/>
            <w:bottom w:val="none" w:sz="0" w:space="0" w:color="auto"/>
            <w:right w:val="none" w:sz="0" w:space="0" w:color="auto"/>
          </w:divBdr>
        </w:div>
        <w:div w:id="1349060896">
          <w:marLeft w:val="0"/>
          <w:marRight w:val="0"/>
          <w:marTop w:val="0"/>
          <w:marBottom w:val="0"/>
          <w:divBdr>
            <w:top w:val="none" w:sz="0" w:space="0" w:color="auto"/>
            <w:left w:val="none" w:sz="0" w:space="0" w:color="auto"/>
            <w:bottom w:val="none" w:sz="0" w:space="0" w:color="auto"/>
            <w:right w:val="none" w:sz="0" w:space="0" w:color="auto"/>
          </w:divBdr>
        </w:div>
        <w:div w:id="178928320">
          <w:marLeft w:val="0"/>
          <w:marRight w:val="0"/>
          <w:marTop w:val="0"/>
          <w:marBottom w:val="0"/>
          <w:divBdr>
            <w:top w:val="none" w:sz="0" w:space="0" w:color="auto"/>
            <w:left w:val="none" w:sz="0" w:space="0" w:color="auto"/>
            <w:bottom w:val="none" w:sz="0" w:space="0" w:color="auto"/>
            <w:right w:val="none" w:sz="0" w:space="0" w:color="auto"/>
          </w:divBdr>
        </w:div>
        <w:div w:id="66222170">
          <w:marLeft w:val="0"/>
          <w:marRight w:val="0"/>
          <w:marTop w:val="0"/>
          <w:marBottom w:val="0"/>
          <w:divBdr>
            <w:top w:val="none" w:sz="0" w:space="0" w:color="auto"/>
            <w:left w:val="none" w:sz="0" w:space="0" w:color="auto"/>
            <w:bottom w:val="none" w:sz="0" w:space="0" w:color="auto"/>
            <w:right w:val="none" w:sz="0" w:space="0" w:color="auto"/>
          </w:divBdr>
        </w:div>
        <w:div w:id="1114440983">
          <w:marLeft w:val="0"/>
          <w:marRight w:val="0"/>
          <w:marTop w:val="0"/>
          <w:marBottom w:val="0"/>
          <w:divBdr>
            <w:top w:val="none" w:sz="0" w:space="0" w:color="auto"/>
            <w:left w:val="none" w:sz="0" w:space="0" w:color="auto"/>
            <w:bottom w:val="none" w:sz="0" w:space="0" w:color="auto"/>
            <w:right w:val="none" w:sz="0" w:space="0" w:color="auto"/>
          </w:divBdr>
        </w:div>
        <w:div w:id="1480347469">
          <w:marLeft w:val="0"/>
          <w:marRight w:val="0"/>
          <w:marTop w:val="0"/>
          <w:marBottom w:val="0"/>
          <w:divBdr>
            <w:top w:val="none" w:sz="0" w:space="0" w:color="auto"/>
            <w:left w:val="none" w:sz="0" w:space="0" w:color="auto"/>
            <w:bottom w:val="none" w:sz="0" w:space="0" w:color="auto"/>
            <w:right w:val="none" w:sz="0" w:space="0" w:color="auto"/>
          </w:divBdr>
        </w:div>
        <w:div w:id="1798911510">
          <w:marLeft w:val="0"/>
          <w:marRight w:val="0"/>
          <w:marTop w:val="0"/>
          <w:marBottom w:val="0"/>
          <w:divBdr>
            <w:top w:val="none" w:sz="0" w:space="0" w:color="auto"/>
            <w:left w:val="none" w:sz="0" w:space="0" w:color="auto"/>
            <w:bottom w:val="none" w:sz="0" w:space="0" w:color="auto"/>
            <w:right w:val="none" w:sz="0" w:space="0" w:color="auto"/>
          </w:divBdr>
        </w:div>
        <w:div w:id="1911304232">
          <w:marLeft w:val="0"/>
          <w:marRight w:val="0"/>
          <w:marTop w:val="0"/>
          <w:marBottom w:val="0"/>
          <w:divBdr>
            <w:top w:val="none" w:sz="0" w:space="0" w:color="auto"/>
            <w:left w:val="none" w:sz="0" w:space="0" w:color="auto"/>
            <w:bottom w:val="none" w:sz="0" w:space="0" w:color="auto"/>
            <w:right w:val="none" w:sz="0" w:space="0" w:color="auto"/>
          </w:divBdr>
        </w:div>
        <w:div w:id="1956594963">
          <w:marLeft w:val="0"/>
          <w:marRight w:val="0"/>
          <w:marTop w:val="0"/>
          <w:marBottom w:val="0"/>
          <w:divBdr>
            <w:top w:val="none" w:sz="0" w:space="0" w:color="auto"/>
            <w:left w:val="none" w:sz="0" w:space="0" w:color="auto"/>
            <w:bottom w:val="none" w:sz="0" w:space="0" w:color="auto"/>
            <w:right w:val="none" w:sz="0" w:space="0" w:color="auto"/>
          </w:divBdr>
        </w:div>
        <w:div w:id="1936086805">
          <w:marLeft w:val="0"/>
          <w:marRight w:val="0"/>
          <w:marTop w:val="0"/>
          <w:marBottom w:val="0"/>
          <w:divBdr>
            <w:top w:val="none" w:sz="0" w:space="0" w:color="auto"/>
            <w:left w:val="none" w:sz="0" w:space="0" w:color="auto"/>
            <w:bottom w:val="none" w:sz="0" w:space="0" w:color="auto"/>
            <w:right w:val="none" w:sz="0" w:space="0" w:color="auto"/>
          </w:divBdr>
        </w:div>
        <w:div w:id="1703631768">
          <w:marLeft w:val="0"/>
          <w:marRight w:val="0"/>
          <w:marTop w:val="0"/>
          <w:marBottom w:val="0"/>
          <w:divBdr>
            <w:top w:val="none" w:sz="0" w:space="0" w:color="auto"/>
            <w:left w:val="none" w:sz="0" w:space="0" w:color="auto"/>
            <w:bottom w:val="none" w:sz="0" w:space="0" w:color="auto"/>
            <w:right w:val="none" w:sz="0" w:space="0" w:color="auto"/>
          </w:divBdr>
        </w:div>
        <w:div w:id="2105026479">
          <w:marLeft w:val="0"/>
          <w:marRight w:val="0"/>
          <w:marTop w:val="0"/>
          <w:marBottom w:val="0"/>
          <w:divBdr>
            <w:top w:val="none" w:sz="0" w:space="0" w:color="auto"/>
            <w:left w:val="none" w:sz="0" w:space="0" w:color="auto"/>
            <w:bottom w:val="none" w:sz="0" w:space="0" w:color="auto"/>
            <w:right w:val="none" w:sz="0" w:space="0" w:color="auto"/>
          </w:divBdr>
        </w:div>
        <w:div w:id="1998339751">
          <w:marLeft w:val="0"/>
          <w:marRight w:val="0"/>
          <w:marTop w:val="0"/>
          <w:marBottom w:val="0"/>
          <w:divBdr>
            <w:top w:val="none" w:sz="0" w:space="0" w:color="auto"/>
            <w:left w:val="none" w:sz="0" w:space="0" w:color="auto"/>
            <w:bottom w:val="none" w:sz="0" w:space="0" w:color="auto"/>
            <w:right w:val="none" w:sz="0" w:space="0" w:color="auto"/>
          </w:divBdr>
        </w:div>
        <w:div w:id="559438707">
          <w:marLeft w:val="0"/>
          <w:marRight w:val="0"/>
          <w:marTop w:val="0"/>
          <w:marBottom w:val="0"/>
          <w:divBdr>
            <w:top w:val="none" w:sz="0" w:space="0" w:color="auto"/>
            <w:left w:val="none" w:sz="0" w:space="0" w:color="auto"/>
            <w:bottom w:val="none" w:sz="0" w:space="0" w:color="auto"/>
            <w:right w:val="none" w:sz="0" w:space="0" w:color="auto"/>
          </w:divBdr>
        </w:div>
        <w:div w:id="1748920372">
          <w:marLeft w:val="0"/>
          <w:marRight w:val="0"/>
          <w:marTop w:val="0"/>
          <w:marBottom w:val="0"/>
          <w:divBdr>
            <w:top w:val="none" w:sz="0" w:space="0" w:color="auto"/>
            <w:left w:val="none" w:sz="0" w:space="0" w:color="auto"/>
            <w:bottom w:val="none" w:sz="0" w:space="0" w:color="auto"/>
            <w:right w:val="none" w:sz="0" w:space="0" w:color="auto"/>
          </w:divBdr>
        </w:div>
      </w:divsChild>
    </w:div>
    <w:div w:id="1161652999">
      <w:bodyDiv w:val="1"/>
      <w:marLeft w:val="0"/>
      <w:marRight w:val="0"/>
      <w:marTop w:val="0"/>
      <w:marBottom w:val="0"/>
      <w:divBdr>
        <w:top w:val="none" w:sz="0" w:space="0" w:color="auto"/>
        <w:left w:val="none" w:sz="0" w:space="0" w:color="auto"/>
        <w:bottom w:val="none" w:sz="0" w:space="0" w:color="auto"/>
        <w:right w:val="none" w:sz="0" w:space="0" w:color="auto"/>
      </w:divBdr>
      <w:divsChild>
        <w:div w:id="1913271662">
          <w:marLeft w:val="0"/>
          <w:marRight w:val="0"/>
          <w:marTop w:val="0"/>
          <w:marBottom w:val="0"/>
          <w:divBdr>
            <w:top w:val="none" w:sz="0" w:space="0" w:color="auto"/>
            <w:left w:val="none" w:sz="0" w:space="0" w:color="auto"/>
            <w:bottom w:val="none" w:sz="0" w:space="0" w:color="auto"/>
            <w:right w:val="none" w:sz="0" w:space="0" w:color="auto"/>
          </w:divBdr>
        </w:div>
        <w:div w:id="1549415074">
          <w:marLeft w:val="0"/>
          <w:marRight w:val="0"/>
          <w:marTop w:val="0"/>
          <w:marBottom w:val="0"/>
          <w:divBdr>
            <w:top w:val="none" w:sz="0" w:space="0" w:color="auto"/>
            <w:left w:val="none" w:sz="0" w:space="0" w:color="auto"/>
            <w:bottom w:val="none" w:sz="0" w:space="0" w:color="auto"/>
            <w:right w:val="none" w:sz="0" w:space="0" w:color="auto"/>
          </w:divBdr>
        </w:div>
        <w:div w:id="149904755">
          <w:marLeft w:val="0"/>
          <w:marRight w:val="0"/>
          <w:marTop w:val="0"/>
          <w:marBottom w:val="0"/>
          <w:divBdr>
            <w:top w:val="none" w:sz="0" w:space="0" w:color="auto"/>
            <w:left w:val="none" w:sz="0" w:space="0" w:color="auto"/>
            <w:bottom w:val="none" w:sz="0" w:space="0" w:color="auto"/>
            <w:right w:val="none" w:sz="0" w:space="0" w:color="auto"/>
          </w:divBdr>
        </w:div>
        <w:div w:id="977035260">
          <w:marLeft w:val="0"/>
          <w:marRight w:val="0"/>
          <w:marTop w:val="0"/>
          <w:marBottom w:val="0"/>
          <w:divBdr>
            <w:top w:val="none" w:sz="0" w:space="0" w:color="auto"/>
            <w:left w:val="none" w:sz="0" w:space="0" w:color="auto"/>
            <w:bottom w:val="none" w:sz="0" w:space="0" w:color="auto"/>
            <w:right w:val="none" w:sz="0" w:space="0" w:color="auto"/>
          </w:divBdr>
        </w:div>
        <w:div w:id="1633437989">
          <w:marLeft w:val="0"/>
          <w:marRight w:val="0"/>
          <w:marTop w:val="0"/>
          <w:marBottom w:val="0"/>
          <w:divBdr>
            <w:top w:val="none" w:sz="0" w:space="0" w:color="auto"/>
            <w:left w:val="none" w:sz="0" w:space="0" w:color="auto"/>
            <w:bottom w:val="none" w:sz="0" w:space="0" w:color="auto"/>
            <w:right w:val="none" w:sz="0" w:space="0" w:color="auto"/>
          </w:divBdr>
        </w:div>
        <w:div w:id="963729435">
          <w:marLeft w:val="0"/>
          <w:marRight w:val="0"/>
          <w:marTop w:val="0"/>
          <w:marBottom w:val="0"/>
          <w:divBdr>
            <w:top w:val="none" w:sz="0" w:space="0" w:color="auto"/>
            <w:left w:val="none" w:sz="0" w:space="0" w:color="auto"/>
            <w:bottom w:val="none" w:sz="0" w:space="0" w:color="auto"/>
            <w:right w:val="none" w:sz="0" w:space="0" w:color="auto"/>
          </w:divBdr>
        </w:div>
        <w:div w:id="491071913">
          <w:marLeft w:val="0"/>
          <w:marRight w:val="0"/>
          <w:marTop w:val="0"/>
          <w:marBottom w:val="0"/>
          <w:divBdr>
            <w:top w:val="none" w:sz="0" w:space="0" w:color="auto"/>
            <w:left w:val="none" w:sz="0" w:space="0" w:color="auto"/>
            <w:bottom w:val="none" w:sz="0" w:space="0" w:color="auto"/>
            <w:right w:val="none" w:sz="0" w:space="0" w:color="auto"/>
          </w:divBdr>
        </w:div>
        <w:div w:id="1238399269">
          <w:marLeft w:val="0"/>
          <w:marRight w:val="0"/>
          <w:marTop w:val="0"/>
          <w:marBottom w:val="0"/>
          <w:divBdr>
            <w:top w:val="none" w:sz="0" w:space="0" w:color="auto"/>
            <w:left w:val="none" w:sz="0" w:space="0" w:color="auto"/>
            <w:bottom w:val="none" w:sz="0" w:space="0" w:color="auto"/>
            <w:right w:val="none" w:sz="0" w:space="0" w:color="auto"/>
          </w:divBdr>
        </w:div>
        <w:div w:id="698552267">
          <w:marLeft w:val="0"/>
          <w:marRight w:val="0"/>
          <w:marTop w:val="0"/>
          <w:marBottom w:val="0"/>
          <w:divBdr>
            <w:top w:val="none" w:sz="0" w:space="0" w:color="auto"/>
            <w:left w:val="none" w:sz="0" w:space="0" w:color="auto"/>
            <w:bottom w:val="none" w:sz="0" w:space="0" w:color="auto"/>
            <w:right w:val="none" w:sz="0" w:space="0" w:color="auto"/>
          </w:divBdr>
        </w:div>
        <w:div w:id="1709181681">
          <w:marLeft w:val="0"/>
          <w:marRight w:val="0"/>
          <w:marTop w:val="0"/>
          <w:marBottom w:val="0"/>
          <w:divBdr>
            <w:top w:val="none" w:sz="0" w:space="0" w:color="auto"/>
            <w:left w:val="none" w:sz="0" w:space="0" w:color="auto"/>
            <w:bottom w:val="none" w:sz="0" w:space="0" w:color="auto"/>
            <w:right w:val="none" w:sz="0" w:space="0" w:color="auto"/>
          </w:divBdr>
        </w:div>
        <w:div w:id="1208680959">
          <w:marLeft w:val="0"/>
          <w:marRight w:val="0"/>
          <w:marTop w:val="0"/>
          <w:marBottom w:val="0"/>
          <w:divBdr>
            <w:top w:val="none" w:sz="0" w:space="0" w:color="auto"/>
            <w:left w:val="none" w:sz="0" w:space="0" w:color="auto"/>
            <w:bottom w:val="none" w:sz="0" w:space="0" w:color="auto"/>
            <w:right w:val="none" w:sz="0" w:space="0" w:color="auto"/>
          </w:divBdr>
        </w:div>
        <w:div w:id="666834207">
          <w:marLeft w:val="0"/>
          <w:marRight w:val="0"/>
          <w:marTop w:val="0"/>
          <w:marBottom w:val="0"/>
          <w:divBdr>
            <w:top w:val="none" w:sz="0" w:space="0" w:color="auto"/>
            <w:left w:val="none" w:sz="0" w:space="0" w:color="auto"/>
            <w:bottom w:val="none" w:sz="0" w:space="0" w:color="auto"/>
            <w:right w:val="none" w:sz="0" w:space="0" w:color="auto"/>
          </w:divBdr>
        </w:div>
        <w:div w:id="1269779272">
          <w:marLeft w:val="0"/>
          <w:marRight w:val="0"/>
          <w:marTop w:val="0"/>
          <w:marBottom w:val="0"/>
          <w:divBdr>
            <w:top w:val="none" w:sz="0" w:space="0" w:color="auto"/>
            <w:left w:val="none" w:sz="0" w:space="0" w:color="auto"/>
            <w:bottom w:val="none" w:sz="0" w:space="0" w:color="auto"/>
            <w:right w:val="none" w:sz="0" w:space="0" w:color="auto"/>
          </w:divBdr>
        </w:div>
        <w:div w:id="732854823">
          <w:marLeft w:val="0"/>
          <w:marRight w:val="0"/>
          <w:marTop w:val="0"/>
          <w:marBottom w:val="0"/>
          <w:divBdr>
            <w:top w:val="none" w:sz="0" w:space="0" w:color="auto"/>
            <w:left w:val="none" w:sz="0" w:space="0" w:color="auto"/>
            <w:bottom w:val="none" w:sz="0" w:space="0" w:color="auto"/>
            <w:right w:val="none" w:sz="0" w:space="0" w:color="auto"/>
          </w:divBdr>
        </w:div>
        <w:div w:id="1653018126">
          <w:marLeft w:val="0"/>
          <w:marRight w:val="0"/>
          <w:marTop w:val="0"/>
          <w:marBottom w:val="0"/>
          <w:divBdr>
            <w:top w:val="none" w:sz="0" w:space="0" w:color="auto"/>
            <w:left w:val="none" w:sz="0" w:space="0" w:color="auto"/>
            <w:bottom w:val="none" w:sz="0" w:space="0" w:color="auto"/>
            <w:right w:val="none" w:sz="0" w:space="0" w:color="auto"/>
          </w:divBdr>
        </w:div>
      </w:divsChild>
    </w:div>
    <w:div w:id="1227953745">
      <w:bodyDiv w:val="1"/>
      <w:marLeft w:val="0"/>
      <w:marRight w:val="0"/>
      <w:marTop w:val="0"/>
      <w:marBottom w:val="0"/>
      <w:divBdr>
        <w:top w:val="none" w:sz="0" w:space="0" w:color="auto"/>
        <w:left w:val="none" w:sz="0" w:space="0" w:color="auto"/>
        <w:bottom w:val="none" w:sz="0" w:space="0" w:color="auto"/>
        <w:right w:val="none" w:sz="0" w:space="0" w:color="auto"/>
      </w:divBdr>
      <w:divsChild>
        <w:div w:id="671193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460014">
      <w:bodyDiv w:val="1"/>
      <w:marLeft w:val="0"/>
      <w:marRight w:val="0"/>
      <w:marTop w:val="0"/>
      <w:marBottom w:val="0"/>
      <w:divBdr>
        <w:top w:val="none" w:sz="0" w:space="0" w:color="auto"/>
        <w:left w:val="none" w:sz="0" w:space="0" w:color="auto"/>
        <w:bottom w:val="none" w:sz="0" w:space="0" w:color="auto"/>
        <w:right w:val="none" w:sz="0" w:space="0" w:color="auto"/>
      </w:divBdr>
    </w:div>
    <w:div w:id="1280836760">
      <w:bodyDiv w:val="1"/>
      <w:marLeft w:val="0"/>
      <w:marRight w:val="0"/>
      <w:marTop w:val="0"/>
      <w:marBottom w:val="0"/>
      <w:divBdr>
        <w:top w:val="none" w:sz="0" w:space="0" w:color="auto"/>
        <w:left w:val="none" w:sz="0" w:space="0" w:color="auto"/>
        <w:bottom w:val="none" w:sz="0" w:space="0" w:color="auto"/>
        <w:right w:val="none" w:sz="0" w:space="0" w:color="auto"/>
      </w:divBdr>
    </w:div>
    <w:div w:id="1313021223">
      <w:bodyDiv w:val="1"/>
      <w:marLeft w:val="0"/>
      <w:marRight w:val="0"/>
      <w:marTop w:val="0"/>
      <w:marBottom w:val="0"/>
      <w:divBdr>
        <w:top w:val="none" w:sz="0" w:space="0" w:color="auto"/>
        <w:left w:val="none" w:sz="0" w:space="0" w:color="auto"/>
        <w:bottom w:val="none" w:sz="0" w:space="0" w:color="auto"/>
        <w:right w:val="none" w:sz="0" w:space="0" w:color="auto"/>
      </w:divBdr>
    </w:div>
    <w:div w:id="1324236486">
      <w:bodyDiv w:val="1"/>
      <w:marLeft w:val="0"/>
      <w:marRight w:val="0"/>
      <w:marTop w:val="0"/>
      <w:marBottom w:val="0"/>
      <w:divBdr>
        <w:top w:val="none" w:sz="0" w:space="0" w:color="auto"/>
        <w:left w:val="none" w:sz="0" w:space="0" w:color="auto"/>
        <w:bottom w:val="none" w:sz="0" w:space="0" w:color="auto"/>
        <w:right w:val="none" w:sz="0" w:space="0" w:color="auto"/>
      </w:divBdr>
    </w:div>
    <w:div w:id="1340042991">
      <w:bodyDiv w:val="1"/>
      <w:marLeft w:val="0"/>
      <w:marRight w:val="0"/>
      <w:marTop w:val="0"/>
      <w:marBottom w:val="0"/>
      <w:divBdr>
        <w:top w:val="none" w:sz="0" w:space="0" w:color="auto"/>
        <w:left w:val="none" w:sz="0" w:space="0" w:color="auto"/>
        <w:bottom w:val="none" w:sz="0" w:space="0" w:color="auto"/>
        <w:right w:val="none" w:sz="0" w:space="0" w:color="auto"/>
      </w:divBdr>
    </w:div>
    <w:div w:id="1354305564">
      <w:bodyDiv w:val="1"/>
      <w:marLeft w:val="0"/>
      <w:marRight w:val="0"/>
      <w:marTop w:val="0"/>
      <w:marBottom w:val="0"/>
      <w:divBdr>
        <w:top w:val="none" w:sz="0" w:space="0" w:color="auto"/>
        <w:left w:val="none" w:sz="0" w:space="0" w:color="auto"/>
        <w:bottom w:val="none" w:sz="0" w:space="0" w:color="auto"/>
        <w:right w:val="none" w:sz="0" w:space="0" w:color="auto"/>
      </w:divBdr>
      <w:divsChild>
        <w:div w:id="404960310">
          <w:marLeft w:val="0"/>
          <w:marRight w:val="0"/>
          <w:marTop w:val="0"/>
          <w:marBottom w:val="0"/>
          <w:divBdr>
            <w:top w:val="none" w:sz="0" w:space="0" w:color="auto"/>
            <w:left w:val="none" w:sz="0" w:space="0" w:color="auto"/>
            <w:bottom w:val="none" w:sz="0" w:space="0" w:color="auto"/>
            <w:right w:val="none" w:sz="0" w:space="0" w:color="auto"/>
          </w:divBdr>
        </w:div>
        <w:div w:id="486287217">
          <w:marLeft w:val="0"/>
          <w:marRight w:val="0"/>
          <w:marTop w:val="0"/>
          <w:marBottom w:val="0"/>
          <w:divBdr>
            <w:top w:val="none" w:sz="0" w:space="0" w:color="auto"/>
            <w:left w:val="none" w:sz="0" w:space="0" w:color="auto"/>
            <w:bottom w:val="none" w:sz="0" w:space="0" w:color="auto"/>
            <w:right w:val="none" w:sz="0" w:space="0" w:color="auto"/>
          </w:divBdr>
        </w:div>
        <w:div w:id="924341353">
          <w:marLeft w:val="0"/>
          <w:marRight w:val="0"/>
          <w:marTop w:val="0"/>
          <w:marBottom w:val="0"/>
          <w:divBdr>
            <w:top w:val="none" w:sz="0" w:space="0" w:color="auto"/>
            <w:left w:val="none" w:sz="0" w:space="0" w:color="auto"/>
            <w:bottom w:val="none" w:sz="0" w:space="0" w:color="auto"/>
            <w:right w:val="none" w:sz="0" w:space="0" w:color="auto"/>
          </w:divBdr>
          <w:divsChild>
            <w:div w:id="1055398884">
              <w:marLeft w:val="0"/>
              <w:marRight w:val="0"/>
              <w:marTop w:val="0"/>
              <w:marBottom w:val="0"/>
              <w:divBdr>
                <w:top w:val="none" w:sz="0" w:space="0" w:color="auto"/>
                <w:left w:val="none" w:sz="0" w:space="0" w:color="auto"/>
                <w:bottom w:val="none" w:sz="0" w:space="0" w:color="auto"/>
                <w:right w:val="none" w:sz="0" w:space="0" w:color="auto"/>
              </w:divBdr>
            </w:div>
            <w:div w:id="51076937">
              <w:marLeft w:val="0"/>
              <w:marRight w:val="0"/>
              <w:marTop w:val="0"/>
              <w:marBottom w:val="0"/>
              <w:divBdr>
                <w:top w:val="none" w:sz="0" w:space="0" w:color="auto"/>
                <w:left w:val="none" w:sz="0" w:space="0" w:color="auto"/>
                <w:bottom w:val="none" w:sz="0" w:space="0" w:color="auto"/>
                <w:right w:val="none" w:sz="0" w:space="0" w:color="auto"/>
              </w:divBdr>
            </w:div>
            <w:div w:id="602765314">
              <w:marLeft w:val="0"/>
              <w:marRight w:val="0"/>
              <w:marTop w:val="0"/>
              <w:marBottom w:val="0"/>
              <w:divBdr>
                <w:top w:val="none" w:sz="0" w:space="0" w:color="auto"/>
                <w:left w:val="none" w:sz="0" w:space="0" w:color="auto"/>
                <w:bottom w:val="none" w:sz="0" w:space="0" w:color="auto"/>
                <w:right w:val="none" w:sz="0" w:space="0" w:color="auto"/>
              </w:divBdr>
            </w:div>
            <w:div w:id="181558819">
              <w:marLeft w:val="0"/>
              <w:marRight w:val="0"/>
              <w:marTop w:val="0"/>
              <w:marBottom w:val="0"/>
              <w:divBdr>
                <w:top w:val="none" w:sz="0" w:space="0" w:color="auto"/>
                <w:left w:val="none" w:sz="0" w:space="0" w:color="auto"/>
                <w:bottom w:val="none" w:sz="0" w:space="0" w:color="auto"/>
                <w:right w:val="none" w:sz="0" w:space="0" w:color="auto"/>
              </w:divBdr>
            </w:div>
            <w:div w:id="246378560">
              <w:marLeft w:val="0"/>
              <w:marRight w:val="0"/>
              <w:marTop w:val="0"/>
              <w:marBottom w:val="0"/>
              <w:divBdr>
                <w:top w:val="none" w:sz="0" w:space="0" w:color="auto"/>
                <w:left w:val="none" w:sz="0" w:space="0" w:color="auto"/>
                <w:bottom w:val="none" w:sz="0" w:space="0" w:color="auto"/>
                <w:right w:val="none" w:sz="0" w:space="0" w:color="auto"/>
              </w:divBdr>
            </w:div>
            <w:div w:id="1590389167">
              <w:marLeft w:val="0"/>
              <w:marRight w:val="0"/>
              <w:marTop w:val="0"/>
              <w:marBottom w:val="0"/>
              <w:divBdr>
                <w:top w:val="none" w:sz="0" w:space="0" w:color="auto"/>
                <w:left w:val="none" w:sz="0" w:space="0" w:color="auto"/>
                <w:bottom w:val="none" w:sz="0" w:space="0" w:color="auto"/>
                <w:right w:val="none" w:sz="0" w:space="0" w:color="auto"/>
              </w:divBdr>
            </w:div>
            <w:div w:id="338579555">
              <w:marLeft w:val="0"/>
              <w:marRight w:val="0"/>
              <w:marTop w:val="0"/>
              <w:marBottom w:val="0"/>
              <w:divBdr>
                <w:top w:val="none" w:sz="0" w:space="0" w:color="auto"/>
                <w:left w:val="none" w:sz="0" w:space="0" w:color="auto"/>
                <w:bottom w:val="none" w:sz="0" w:space="0" w:color="auto"/>
                <w:right w:val="none" w:sz="0" w:space="0" w:color="auto"/>
              </w:divBdr>
            </w:div>
            <w:div w:id="244650510">
              <w:marLeft w:val="0"/>
              <w:marRight w:val="0"/>
              <w:marTop w:val="0"/>
              <w:marBottom w:val="0"/>
              <w:divBdr>
                <w:top w:val="none" w:sz="0" w:space="0" w:color="auto"/>
                <w:left w:val="none" w:sz="0" w:space="0" w:color="auto"/>
                <w:bottom w:val="none" w:sz="0" w:space="0" w:color="auto"/>
                <w:right w:val="none" w:sz="0" w:space="0" w:color="auto"/>
              </w:divBdr>
            </w:div>
            <w:div w:id="1059747533">
              <w:marLeft w:val="0"/>
              <w:marRight w:val="0"/>
              <w:marTop w:val="0"/>
              <w:marBottom w:val="0"/>
              <w:divBdr>
                <w:top w:val="none" w:sz="0" w:space="0" w:color="auto"/>
                <w:left w:val="none" w:sz="0" w:space="0" w:color="auto"/>
                <w:bottom w:val="none" w:sz="0" w:space="0" w:color="auto"/>
                <w:right w:val="none" w:sz="0" w:space="0" w:color="auto"/>
              </w:divBdr>
            </w:div>
            <w:div w:id="131629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4507">
      <w:bodyDiv w:val="1"/>
      <w:marLeft w:val="0"/>
      <w:marRight w:val="0"/>
      <w:marTop w:val="0"/>
      <w:marBottom w:val="0"/>
      <w:divBdr>
        <w:top w:val="none" w:sz="0" w:space="0" w:color="auto"/>
        <w:left w:val="none" w:sz="0" w:space="0" w:color="auto"/>
        <w:bottom w:val="none" w:sz="0" w:space="0" w:color="auto"/>
        <w:right w:val="none" w:sz="0" w:space="0" w:color="auto"/>
      </w:divBdr>
    </w:div>
    <w:div w:id="1518038537">
      <w:bodyDiv w:val="1"/>
      <w:marLeft w:val="0"/>
      <w:marRight w:val="0"/>
      <w:marTop w:val="0"/>
      <w:marBottom w:val="0"/>
      <w:divBdr>
        <w:top w:val="none" w:sz="0" w:space="0" w:color="auto"/>
        <w:left w:val="none" w:sz="0" w:space="0" w:color="auto"/>
        <w:bottom w:val="none" w:sz="0" w:space="0" w:color="auto"/>
        <w:right w:val="none" w:sz="0" w:space="0" w:color="auto"/>
      </w:divBdr>
    </w:div>
    <w:div w:id="1594705438">
      <w:bodyDiv w:val="1"/>
      <w:marLeft w:val="0"/>
      <w:marRight w:val="0"/>
      <w:marTop w:val="0"/>
      <w:marBottom w:val="0"/>
      <w:divBdr>
        <w:top w:val="none" w:sz="0" w:space="0" w:color="auto"/>
        <w:left w:val="none" w:sz="0" w:space="0" w:color="auto"/>
        <w:bottom w:val="none" w:sz="0" w:space="0" w:color="auto"/>
        <w:right w:val="none" w:sz="0" w:space="0" w:color="auto"/>
      </w:divBdr>
    </w:div>
    <w:div w:id="1617787080">
      <w:bodyDiv w:val="1"/>
      <w:marLeft w:val="0"/>
      <w:marRight w:val="0"/>
      <w:marTop w:val="0"/>
      <w:marBottom w:val="0"/>
      <w:divBdr>
        <w:top w:val="none" w:sz="0" w:space="0" w:color="auto"/>
        <w:left w:val="none" w:sz="0" w:space="0" w:color="auto"/>
        <w:bottom w:val="none" w:sz="0" w:space="0" w:color="auto"/>
        <w:right w:val="none" w:sz="0" w:space="0" w:color="auto"/>
      </w:divBdr>
    </w:div>
    <w:div w:id="1631398664">
      <w:bodyDiv w:val="1"/>
      <w:marLeft w:val="0"/>
      <w:marRight w:val="0"/>
      <w:marTop w:val="0"/>
      <w:marBottom w:val="0"/>
      <w:divBdr>
        <w:top w:val="none" w:sz="0" w:space="0" w:color="auto"/>
        <w:left w:val="none" w:sz="0" w:space="0" w:color="auto"/>
        <w:bottom w:val="none" w:sz="0" w:space="0" w:color="auto"/>
        <w:right w:val="none" w:sz="0" w:space="0" w:color="auto"/>
      </w:divBdr>
    </w:div>
    <w:div w:id="1655992554">
      <w:bodyDiv w:val="1"/>
      <w:marLeft w:val="0"/>
      <w:marRight w:val="0"/>
      <w:marTop w:val="0"/>
      <w:marBottom w:val="0"/>
      <w:divBdr>
        <w:top w:val="none" w:sz="0" w:space="0" w:color="auto"/>
        <w:left w:val="none" w:sz="0" w:space="0" w:color="auto"/>
        <w:bottom w:val="none" w:sz="0" w:space="0" w:color="auto"/>
        <w:right w:val="none" w:sz="0" w:space="0" w:color="auto"/>
      </w:divBdr>
    </w:div>
    <w:div w:id="1685589257">
      <w:bodyDiv w:val="1"/>
      <w:marLeft w:val="0"/>
      <w:marRight w:val="0"/>
      <w:marTop w:val="0"/>
      <w:marBottom w:val="0"/>
      <w:divBdr>
        <w:top w:val="none" w:sz="0" w:space="0" w:color="auto"/>
        <w:left w:val="none" w:sz="0" w:space="0" w:color="auto"/>
        <w:bottom w:val="none" w:sz="0" w:space="0" w:color="auto"/>
        <w:right w:val="none" w:sz="0" w:space="0" w:color="auto"/>
      </w:divBdr>
    </w:div>
    <w:div w:id="1701971406">
      <w:bodyDiv w:val="1"/>
      <w:marLeft w:val="0"/>
      <w:marRight w:val="0"/>
      <w:marTop w:val="0"/>
      <w:marBottom w:val="0"/>
      <w:divBdr>
        <w:top w:val="none" w:sz="0" w:space="0" w:color="auto"/>
        <w:left w:val="none" w:sz="0" w:space="0" w:color="auto"/>
        <w:bottom w:val="none" w:sz="0" w:space="0" w:color="auto"/>
        <w:right w:val="none" w:sz="0" w:space="0" w:color="auto"/>
      </w:divBdr>
    </w:div>
    <w:div w:id="1714647242">
      <w:bodyDiv w:val="1"/>
      <w:marLeft w:val="0"/>
      <w:marRight w:val="0"/>
      <w:marTop w:val="0"/>
      <w:marBottom w:val="0"/>
      <w:divBdr>
        <w:top w:val="none" w:sz="0" w:space="0" w:color="auto"/>
        <w:left w:val="none" w:sz="0" w:space="0" w:color="auto"/>
        <w:bottom w:val="none" w:sz="0" w:space="0" w:color="auto"/>
        <w:right w:val="none" w:sz="0" w:space="0" w:color="auto"/>
      </w:divBdr>
    </w:div>
    <w:div w:id="1742095547">
      <w:bodyDiv w:val="1"/>
      <w:marLeft w:val="0"/>
      <w:marRight w:val="0"/>
      <w:marTop w:val="0"/>
      <w:marBottom w:val="0"/>
      <w:divBdr>
        <w:top w:val="none" w:sz="0" w:space="0" w:color="auto"/>
        <w:left w:val="none" w:sz="0" w:space="0" w:color="auto"/>
        <w:bottom w:val="none" w:sz="0" w:space="0" w:color="auto"/>
        <w:right w:val="none" w:sz="0" w:space="0" w:color="auto"/>
      </w:divBdr>
    </w:div>
    <w:div w:id="1742561391">
      <w:bodyDiv w:val="1"/>
      <w:marLeft w:val="0"/>
      <w:marRight w:val="0"/>
      <w:marTop w:val="0"/>
      <w:marBottom w:val="0"/>
      <w:divBdr>
        <w:top w:val="none" w:sz="0" w:space="0" w:color="auto"/>
        <w:left w:val="none" w:sz="0" w:space="0" w:color="auto"/>
        <w:bottom w:val="none" w:sz="0" w:space="0" w:color="auto"/>
        <w:right w:val="none" w:sz="0" w:space="0" w:color="auto"/>
      </w:divBdr>
    </w:div>
    <w:div w:id="1746412943">
      <w:bodyDiv w:val="1"/>
      <w:marLeft w:val="0"/>
      <w:marRight w:val="0"/>
      <w:marTop w:val="0"/>
      <w:marBottom w:val="0"/>
      <w:divBdr>
        <w:top w:val="none" w:sz="0" w:space="0" w:color="auto"/>
        <w:left w:val="none" w:sz="0" w:space="0" w:color="auto"/>
        <w:bottom w:val="none" w:sz="0" w:space="0" w:color="auto"/>
        <w:right w:val="none" w:sz="0" w:space="0" w:color="auto"/>
      </w:divBdr>
    </w:div>
    <w:div w:id="1762872972">
      <w:bodyDiv w:val="1"/>
      <w:marLeft w:val="0"/>
      <w:marRight w:val="0"/>
      <w:marTop w:val="0"/>
      <w:marBottom w:val="0"/>
      <w:divBdr>
        <w:top w:val="none" w:sz="0" w:space="0" w:color="auto"/>
        <w:left w:val="none" w:sz="0" w:space="0" w:color="auto"/>
        <w:bottom w:val="none" w:sz="0" w:space="0" w:color="auto"/>
        <w:right w:val="none" w:sz="0" w:space="0" w:color="auto"/>
      </w:divBdr>
    </w:div>
    <w:div w:id="1782727325">
      <w:bodyDiv w:val="1"/>
      <w:marLeft w:val="0"/>
      <w:marRight w:val="0"/>
      <w:marTop w:val="0"/>
      <w:marBottom w:val="0"/>
      <w:divBdr>
        <w:top w:val="none" w:sz="0" w:space="0" w:color="auto"/>
        <w:left w:val="none" w:sz="0" w:space="0" w:color="auto"/>
        <w:bottom w:val="none" w:sz="0" w:space="0" w:color="auto"/>
        <w:right w:val="none" w:sz="0" w:space="0" w:color="auto"/>
      </w:divBdr>
    </w:div>
    <w:div w:id="1799181673">
      <w:bodyDiv w:val="1"/>
      <w:marLeft w:val="0"/>
      <w:marRight w:val="0"/>
      <w:marTop w:val="0"/>
      <w:marBottom w:val="0"/>
      <w:divBdr>
        <w:top w:val="none" w:sz="0" w:space="0" w:color="auto"/>
        <w:left w:val="none" w:sz="0" w:space="0" w:color="auto"/>
        <w:bottom w:val="none" w:sz="0" w:space="0" w:color="auto"/>
        <w:right w:val="none" w:sz="0" w:space="0" w:color="auto"/>
      </w:divBdr>
      <w:divsChild>
        <w:div w:id="1231648326">
          <w:marLeft w:val="0"/>
          <w:marRight w:val="0"/>
          <w:marTop w:val="0"/>
          <w:marBottom w:val="0"/>
          <w:divBdr>
            <w:top w:val="none" w:sz="0" w:space="0" w:color="auto"/>
            <w:left w:val="none" w:sz="0" w:space="0" w:color="auto"/>
            <w:bottom w:val="none" w:sz="0" w:space="0" w:color="auto"/>
            <w:right w:val="none" w:sz="0" w:space="0" w:color="auto"/>
          </w:divBdr>
        </w:div>
        <w:div w:id="429087365">
          <w:marLeft w:val="0"/>
          <w:marRight w:val="0"/>
          <w:marTop w:val="0"/>
          <w:marBottom w:val="0"/>
          <w:divBdr>
            <w:top w:val="none" w:sz="0" w:space="0" w:color="auto"/>
            <w:left w:val="none" w:sz="0" w:space="0" w:color="auto"/>
            <w:bottom w:val="none" w:sz="0" w:space="0" w:color="auto"/>
            <w:right w:val="none" w:sz="0" w:space="0" w:color="auto"/>
          </w:divBdr>
        </w:div>
        <w:div w:id="1281450090">
          <w:marLeft w:val="0"/>
          <w:marRight w:val="0"/>
          <w:marTop w:val="0"/>
          <w:marBottom w:val="0"/>
          <w:divBdr>
            <w:top w:val="none" w:sz="0" w:space="0" w:color="auto"/>
            <w:left w:val="none" w:sz="0" w:space="0" w:color="auto"/>
            <w:bottom w:val="none" w:sz="0" w:space="0" w:color="auto"/>
            <w:right w:val="none" w:sz="0" w:space="0" w:color="auto"/>
          </w:divBdr>
        </w:div>
        <w:div w:id="1783842032">
          <w:marLeft w:val="0"/>
          <w:marRight w:val="0"/>
          <w:marTop w:val="0"/>
          <w:marBottom w:val="0"/>
          <w:divBdr>
            <w:top w:val="none" w:sz="0" w:space="0" w:color="auto"/>
            <w:left w:val="none" w:sz="0" w:space="0" w:color="auto"/>
            <w:bottom w:val="none" w:sz="0" w:space="0" w:color="auto"/>
            <w:right w:val="none" w:sz="0" w:space="0" w:color="auto"/>
          </w:divBdr>
        </w:div>
        <w:div w:id="1292639250">
          <w:marLeft w:val="0"/>
          <w:marRight w:val="0"/>
          <w:marTop w:val="0"/>
          <w:marBottom w:val="0"/>
          <w:divBdr>
            <w:top w:val="none" w:sz="0" w:space="0" w:color="auto"/>
            <w:left w:val="none" w:sz="0" w:space="0" w:color="auto"/>
            <w:bottom w:val="none" w:sz="0" w:space="0" w:color="auto"/>
            <w:right w:val="none" w:sz="0" w:space="0" w:color="auto"/>
          </w:divBdr>
        </w:div>
        <w:div w:id="1971589343">
          <w:marLeft w:val="0"/>
          <w:marRight w:val="0"/>
          <w:marTop w:val="0"/>
          <w:marBottom w:val="0"/>
          <w:divBdr>
            <w:top w:val="none" w:sz="0" w:space="0" w:color="auto"/>
            <w:left w:val="none" w:sz="0" w:space="0" w:color="auto"/>
            <w:bottom w:val="none" w:sz="0" w:space="0" w:color="auto"/>
            <w:right w:val="none" w:sz="0" w:space="0" w:color="auto"/>
          </w:divBdr>
        </w:div>
        <w:div w:id="1400325434">
          <w:marLeft w:val="0"/>
          <w:marRight w:val="0"/>
          <w:marTop w:val="0"/>
          <w:marBottom w:val="0"/>
          <w:divBdr>
            <w:top w:val="none" w:sz="0" w:space="0" w:color="auto"/>
            <w:left w:val="none" w:sz="0" w:space="0" w:color="auto"/>
            <w:bottom w:val="none" w:sz="0" w:space="0" w:color="auto"/>
            <w:right w:val="none" w:sz="0" w:space="0" w:color="auto"/>
          </w:divBdr>
        </w:div>
        <w:div w:id="639652342">
          <w:marLeft w:val="0"/>
          <w:marRight w:val="0"/>
          <w:marTop w:val="0"/>
          <w:marBottom w:val="0"/>
          <w:divBdr>
            <w:top w:val="none" w:sz="0" w:space="0" w:color="auto"/>
            <w:left w:val="none" w:sz="0" w:space="0" w:color="auto"/>
            <w:bottom w:val="none" w:sz="0" w:space="0" w:color="auto"/>
            <w:right w:val="none" w:sz="0" w:space="0" w:color="auto"/>
          </w:divBdr>
          <w:divsChild>
            <w:div w:id="161540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8238">
      <w:bodyDiv w:val="1"/>
      <w:marLeft w:val="0"/>
      <w:marRight w:val="0"/>
      <w:marTop w:val="0"/>
      <w:marBottom w:val="0"/>
      <w:divBdr>
        <w:top w:val="none" w:sz="0" w:space="0" w:color="auto"/>
        <w:left w:val="none" w:sz="0" w:space="0" w:color="auto"/>
        <w:bottom w:val="none" w:sz="0" w:space="0" w:color="auto"/>
        <w:right w:val="none" w:sz="0" w:space="0" w:color="auto"/>
      </w:divBdr>
    </w:div>
    <w:div w:id="1857576886">
      <w:bodyDiv w:val="1"/>
      <w:marLeft w:val="0"/>
      <w:marRight w:val="0"/>
      <w:marTop w:val="0"/>
      <w:marBottom w:val="0"/>
      <w:divBdr>
        <w:top w:val="none" w:sz="0" w:space="0" w:color="auto"/>
        <w:left w:val="none" w:sz="0" w:space="0" w:color="auto"/>
        <w:bottom w:val="none" w:sz="0" w:space="0" w:color="auto"/>
        <w:right w:val="none" w:sz="0" w:space="0" w:color="auto"/>
      </w:divBdr>
    </w:div>
    <w:div w:id="1864199957">
      <w:bodyDiv w:val="1"/>
      <w:marLeft w:val="0"/>
      <w:marRight w:val="0"/>
      <w:marTop w:val="0"/>
      <w:marBottom w:val="0"/>
      <w:divBdr>
        <w:top w:val="none" w:sz="0" w:space="0" w:color="auto"/>
        <w:left w:val="none" w:sz="0" w:space="0" w:color="auto"/>
        <w:bottom w:val="none" w:sz="0" w:space="0" w:color="auto"/>
        <w:right w:val="none" w:sz="0" w:space="0" w:color="auto"/>
      </w:divBdr>
    </w:div>
    <w:div w:id="1877043847">
      <w:bodyDiv w:val="1"/>
      <w:marLeft w:val="0"/>
      <w:marRight w:val="0"/>
      <w:marTop w:val="0"/>
      <w:marBottom w:val="0"/>
      <w:divBdr>
        <w:top w:val="none" w:sz="0" w:space="0" w:color="auto"/>
        <w:left w:val="none" w:sz="0" w:space="0" w:color="auto"/>
        <w:bottom w:val="none" w:sz="0" w:space="0" w:color="auto"/>
        <w:right w:val="none" w:sz="0" w:space="0" w:color="auto"/>
      </w:divBdr>
    </w:div>
    <w:div w:id="1987397424">
      <w:bodyDiv w:val="1"/>
      <w:marLeft w:val="0"/>
      <w:marRight w:val="0"/>
      <w:marTop w:val="0"/>
      <w:marBottom w:val="0"/>
      <w:divBdr>
        <w:top w:val="none" w:sz="0" w:space="0" w:color="auto"/>
        <w:left w:val="none" w:sz="0" w:space="0" w:color="auto"/>
        <w:bottom w:val="none" w:sz="0" w:space="0" w:color="auto"/>
        <w:right w:val="none" w:sz="0" w:space="0" w:color="auto"/>
      </w:divBdr>
    </w:div>
    <w:div w:id="1996949292">
      <w:bodyDiv w:val="1"/>
      <w:marLeft w:val="0"/>
      <w:marRight w:val="0"/>
      <w:marTop w:val="0"/>
      <w:marBottom w:val="0"/>
      <w:divBdr>
        <w:top w:val="none" w:sz="0" w:space="0" w:color="auto"/>
        <w:left w:val="none" w:sz="0" w:space="0" w:color="auto"/>
        <w:bottom w:val="none" w:sz="0" w:space="0" w:color="auto"/>
        <w:right w:val="none" w:sz="0" w:space="0" w:color="auto"/>
      </w:divBdr>
    </w:div>
    <w:div w:id="2003698470">
      <w:bodyDiv w:val="1"/>
      <w:marLeft w:val="0"/>
      <w:marRight w:val="0"/>
      <w:marTop w:val="0"/>
      <w:marBottom w:val="0"/>
      <w:divBdr>
        <w:top w:val="none" w:sz="0" w:space="0" w:color="auto"/>
        <w:left w:val="none" w:sz="0" w:space="0" w:color="auto"/>
        <w:bottom w:val="none" w:sz="0" w:space="0" w:color="auto"/>
        <w:right w:val="none" w:sz="0" w:space="0" w:color="auto"/>
      </w:divBdr>
    </w:div>
    <w:div w:id="2029409228">
      <w:bodyDiv w:val="1"/>
      <w:marLeft w:val="0"/>
      <w:marRight w:val="0"/>
      <w:marTop w:val="0"/>
      <w:marBottom w:val="0"/>
      <w:divBdr>
        <w:top w:val="none" w:sz="0" w:space="0" w:color="auto"/>
        <w:left w:val="none" w:sz="0" w:space="0" w:color="auto"/>
        <w:bottom w:val="none" w:sz="0" w:space="0" w:color="auto"/>
        <w:right w:val="none" w:sz="0" w:space="0" w:color="auto"/>
      </w:divBdr>
    </w:div>
    <w:div w:id="204092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s://jijuktukwejkwatershedalliance.wordpress.com/2021/04/03/win-a-canoe/" TargetMode="External"/><Relationship Id="rId26" Type="http://schemas.openxmlformats.org/officeDocument/2006/relationships/hyperlink" Target="https://docs.google.com/forms/d/e/1FAIpQLSdwl1Cflxldx993tbjCqMR1hIY-LSDcDqEy3nfMuHawITzTMw/viewform?fbclid=IwAR0S7gdfF9p-h3-a4uTVie4ILMXTmC7-fzlX0sR0wUAa949UjWAC05M8X3A" TargetMode="External"/><Relationship Id="rId39" Type="http://schemas.openxmlformats.org/officeDocument/2006/relationships/hyperlink" Target="mailto:SUNNSmovement@gmail.com" TargetMode="External"/><Relationship Id="rId21" Type="http://schemas.openxmlformats.org/officeDocument/2006/relationships/image" Target="media/image5.jpeg"/><Relationship Id="rId34" Type="http://schemas.openxmlformats.org/officeDocument/2006/relationships/hyperlink" Target="mailto:Minister.environment@novascotia.ca" TargetMode="External"/><Relationship Id="rId42" Type="http://schemas.openxmlformats.org/officeDocument/2006/relationships/image" Target="media/image7.jpeg"/><Relationship Id="rId47" Type="http://schemas.openxmlformats.org/officeDocument/2006/relationships/hyperlink" Target="https://anglicancompass.com/rogation-days/" TargetMode="External"/><Relationship Id="rId50" Type="http://schemas.openxmlformats.org/officeDocument/2006/relationships/image" Target="media/image10.jpeg"/><Relationship Id="rId55" Type="http://schemas.openxmlformats.org/officeDocument/2006/relationships/hyperlink" Target="https://mailchi.us7.list-manage.com/track/click?u=824068c96905fa34ee52b8853&amp;id=9127af6e0e&amp;e=1fdf35171f" TargetMode="External"/><Relationship Id="rId63" Type="http://schemas.openxmlformats.org/officeDocument/2006/relationships/image" Target="media/image15.jpeg"/><Relationship Id="rId68" Type="http://schemas.openxmlformats.org/officeDocument/2006/relationships/fontTable" Target="fontTable.xml"/><Relationship Id="rId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https://www2.rafflebox.ca/raffle/jwa" TargetMode="External"/><Relationship Id="rId29" Type="http://schemas.openxmlformats.org/officeDocument/2006/relationships/hyperlink" Target="http://glcserve.com/smraction.html" TargetMode="External"/><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image" Target="media/image3.jpeg"/><Relationship Id="rId24" Type="http://schemas.openxmlformats.org/officeDocument/2006/relationships/hyperlink" Target="about:blank" TargetMode="External"/><Relationship Id="rId32" Type="http://schemas.openxmlformats.org/officeDocument/2006/relationships/hyperlink" Target="https://petitions.ourcommons.ca/en/Petition/Details?Petition=e-3221" TargetMode="External"/><Relationship Id="rId37" Type="http://schemas.openxmlformats.org/officeDocument/2006/relationships/hyperlink" Target="mailto:cblair@colchester.ca" TargetMode="External"/><Relationship Id="rId40" Type="http://schemas.openxmlformats.org/officeDocument/2006/relationships/hyperlink" Target="https://nsadvocate.org/2021/04/19/lng-is-just-another-climate-killer-stop-the-nonsense-about-the-goldboro-proposal/" TargetMode="External"/><Relationship Id="rId45" Type="http://schemas.openxmlformats.org/officeDocument/2006/relationships/image" Target="media/image9.jpeg"/><Relationship Id="rId53" Type="http://schemas.openxmlformats.org/officeDocument/2006/relationships/hyperlink" Target="https://mailchi.us7.list-manage.com/track/click?u=824068c96905fa34ee52b8853&amp;id=91b7f56050&amp;e=1fdf35171f" TargetMode="External"/><Relationship Id="rId58" Type="http://schemas.openxmlformats.org/officeDocument/2006/relationships/hyperlink" Target="mailto:erichmond@eastlink.ca" TargetMode="External"/><Relationship Id="rId66" Type="http://schemas.openxmlformats.org/officeDocument/2006/relationships/image" Target="media/image17.png"/><Relationship Id="rId5" Type="http://schemas.openxmlformats.org/officeDocument/2006/relationships/image" Target="media/image1.emf"/><Relationship Id="rId15" Type="http://schemas.openxmlformats.org/officeDocument/2006/relationships/hyperlink" Target="https://cpj.ca/seeking-justice-together/" TargetMode="External"/><Relationship Id="rId23" Type="http://schemas.openxmlformats.org/officeDocument/2006/relationships/hyperlink" Target="about:blank" TargetMode="External"/><Relationship Id="rId28" Type="http://schemas.openxmlformats.org/officeDocument/2006/relationships/hyperlink" Target="https://crednb.ca/tell-ottawa/" TargetMode="External"/><Relationship Id="rId36" Type="http://schemas.openxmlformats.org/officeDocument/2006/relationships/hyperlink" Target="mailto:PREMIER@novascotia.ca" TargetMode="External"/><Relationship Id="rId49" Type="http://schemas.openxmlformats.org/officeDocument/2006/relationships/hyperlink" Target="https://www.anglican.ca/wp-content/uploads/OccasionalCelebrations.pdf" TargetMode="External"/><Relationship Id="rId57" Type="http://schemas.openxmlformats.org/officeDocument/2006/relationships/hyperlink" Target="https://mailchi.us7.list-manage.com/track/click?u=824068c96905fa34ee52b8853&amp;id=d62043f121&amp;e=1fdf35171f" TargetMode="External"/><Relationship Id="rId61" Type="http://schemas.openxmlformats.org/officeDocument/2006/relationships/image" Target="media/image13.jpeg"/><Relationship Id="rId10" Type="http://schemas.openxmlformats.org/officeDocument/2006/relationships/hyperlink" Target="https://rainbarrel.ca/truckload-sales/" TargetMode="External"/><Relationship Id="rId19" Type="http://schemas.openxmlformats.org/officeDocument/2006/relationships/image" Target="media/image4.jpeg"/><Relationship Id="rId31" Type="http://schemas.openxmlformats.org/officeDocument/2006/relationships/hyperlink" Target="https://crednb.ca/2021/03/12/why-getting-to-paris-with-trudeau-doesnt-cut-it/" TargetMode="External"/><Relationship Id="rId44" Type="http://schemas.openxmlformats.org/officeDocument/2006/relationships/image" Target="media/image8.jpeg"/><Relationship Id="rId52" Type="http://schemas.openxmlformats.org/officeDocument/2006/relationships/hyperlink" Target="https://mailchi.us7.list-manage.com/track/click?u=824068c96905fa34ee52b8853&amp;id=d01f3d4002&amp;e=1fdf35171f" TargetMode="External"/><Relationship Id="rId60" Type="http://schemas.openxmlformats.org/officeDocument/2006/relationships/image" Target="media/image12.jpeg"/><Relationship Id="rId65" Type="http://schemas.openxmlformats.org/officeDocument/2006/relationships/hyperlink" Target="https://www.nspeidiocese.ca/ministries/diocesan-environment-network/pages/den-video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pj.us5.list-manage.com/track/click?u=a90945b6cbae71eebd4485b0b&amp;id=a481ec62cd&amp;e=9cb955a0aa" TargetMode="External"/><Relationship Id="rId22" Type="http://schemas.openxmlformats.org/officeDocument/2006/relationships/hyperlink" Target="about:blank" TargetMode="External"/><Relationship Id="rId27" Type="http://schemas.openxmlformats.org/officeDocument/2006/relationships/hyperlink" Target="https://ecologyaction.ca/fifteen-mile-stream-proposed-gold-mine?fbclid=IwAR0qEXw5hountuAn1MoTqacpTCJw6D1lXXSEgYoElCvshAn178eO6HeIx38" TargetMode="External"/><Relationship Id="rId30" Type="http://schemas.openxmlformats.org/officeDocument/2006/relationships/hyperlink" Target="https://act.stand.earth/page/28565/action/1?ea.tracking.id=email-kick&amp;utm_content=textlink&amp;utm_medium=email&amp;utm_source=email-ea&amp;utm_campaign=forests_tiss&amp;ea.url.id=832140&amp;forwarded=true" TargetMode="External"/><Relationship Id="rId35" Type="http://schemas.openxmlformats.org/officeDocument/2006/relationships/hyperlink" Target="mailto:karencasey@eastlink.ca" TargetMode="External"/><Relationship Id="rId43" Type="http://schemas.openxmlformats.org/officeDocument/2006/relationships/hyperlink" Target="https://davidsuzuki.org/what-you-can-do/your-voice-at-the-table-guide-to-mobilizing-local-government-climate-action/?utm_source=mkto-second-englishBroadcast-button-body&amp;utm_medium=email&amp;utm_campaign=localClimateActionGuide-ourNewGuide-en-11apr2021&amp;mkt_tok=MTg4LVZEVS0zNjAAAAF8X8fs0Izdeh8XZYIZUp1Wmp3r_CEa6zpQdv-X6ZG6vwq9S_pDwCb2xHk-YRNyNLGT_jPz-YZX8B710x8wJa-TsfUcmaBgRnp7Xqj99uPPZBLm" TargetMode="External"/><Relationship Id="rId48" Type="http://schemas.openxmlformats.org/officeDocument/2006/relationships/hyperlink" Target="http://anglicanhistory.org/liturgy/cross_plow1950.html" TargetMode="External"/><Relationship Id="rId56" Type="http://schemas.openxmlformats.org/officeDocument/2006/relationships/hyperlink" Target="mailto:gbnscommunications@gmail.com" TargetMode="External"/><Relationship Id="rId64" Type="http://schemas.openxmlformats.org/officeDocument/2006/relationships/image" Target="media/image16.jpeg"/><Relationship Id="rId69" Type="http://schemas.openxmlformats.org/officeDocument/2006/relationships/theme" Target="theme/theme1.xml"/><Relationship Id="rId8" Type="http://schemas.openxmlformats.org/officeDocument/2006/relationships/hyperlink" Target="about:blank" TargetMode="External"/><Relationship Id="rId51" Type="http://schemas.openxmlformats.org/officeDocument/2006/relationships/hyperlink" Target="https://mailchi.us7.list-manage.com/track/click?u=824068c96905fa34ee52b8853&amp;id=3a6b35d594&amp;e=1fdf35171f" TargetMode="External"/><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https://www.facebook.com/JijuktukwejkWatershed" TargetMode="External"/><Relationship Id="rId25" Type="http://schemas.openxmlformats.org/officeDocument/2006/relationships/image" Target="media/image6.jpeg"/><Relationship Id="rId33" Type="http://schemas.openxmlformats.org/officeDocument/2006/relationships/hyperlink" Target="https://foodgrainsbank.ca/online-letter/" TargetMode="External"/><Relationship Id="rId38" Type="http://schemas.openxmlformats.org/officeDocument/2006/relationships/hyperlink" Target="mailto:mgregory@colchester.ca" TargetMode="External"/><Relationship Id="rId46" Type="http://schemas.openxmlformats.org/officeDocument/2006/relationships/hyperlink" Target="https://anglicancompass.com/rogation-days-a-rookie-anglican-guide/" TargetMode="External"/><Relationship Id="rId59" Type="http://schemas.openxmlformats.org/officeDocument/2006/relationships/image" Target="media/image11.jpeg"/><Relationship Id="rId67" Type="http://schemas.openxmlformats.org/officeDocument/2006/relationships/hyperlink" Target="http://www.catholicbishops.ie/images/stories/cco_publications/other/cry_of_the_earth_pastoral_short.pdf" TargetMode="External"/><Relationship Id="rId20" Type="http://schemas.openxmlformats.org/officeDocument/2006/relationships/hyperlink" Target="mailto:graceful@shaw.ca" TargetMode="External"/><Relationship Id="rId41" Type="http://schemas.openxmlformats.org/officeDocument/2006/relationships/hyperlink" Target="https://www.halifaxexaminer.ca/environment/pieridaes-pipe-dream/" TargetMode="External"/><Relationship Id="rId54" Type="http://schemas.openxmlformats.org/officeDocument/2006/relationships/hyperlink" Target="https://mailchi.us7.list-manage.com/track/click?u=824068c96905fa34ee52b8853&amp;id=1c433a15b6&amp;e=1fdf35171f" TargetMode="External"/><Relationship Id="rId6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10</Pages>
  <Words>3866</Words>
  <Characters>22038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4</cp:revision>
  <dcterms:created xsi:type="dcterms:W3CDTF">2021-04-26T11:03:00Z</dcterms:created>
  <dcterms:modified xsi:type="dcterms:W3CDTF">2021-04-26T11:26:00Z</dcterms:modified>
</cp:coreProperties>
</file>